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BB4" w:rsidRPr="00971BB4" w:rsidRDefault="00971BB4" w:rsidP="00971BB4">
      <w:pPr>
        <w:pStyle w:val="Heading1"/>
        <w:spacing w:before="0" w:line="240" w:lineRule="auto"/>
        <w:jc w:val="center"/>
        <w:rPr>
          <w:b/>
          <w:sz w:val="28"/>
          <w:szCs w:val="28"/>
        </w:rPr>
      </w:pPr>
      <w:r w:rsidRPr="00971BB4">
        <w:rPr>
          <w:b/>
          <w:sz w:val="28"/>
          <w:szCs w:val="28"/>
        </w:rPr>
        <w:t>High Impact Landlord Initiative</w:t>
      </w:r>
    </w:p>
    <w:p w:rsidR="00971BB4" w:rsidRPr="00971BB4" w:rsidRDefault="00971BB4" w:rsidP="00971BB4">
      <w:pPr>
        <w:pStyle w:val="Heading1"/>
        <w:spacing w:before="0" w:line="240" w:lineRule="auto"/>
        <w:jc w:val="center"/>
        <w:rPr>
          <w:b/>
          <w:sz w:val="28"/>
          <w:szCs w:val="28"/>
        </w:rPr>
      </w:pPr>
      <w:r w:rsidRPr="00971BB4">
        <w:rPr>
          <w:b/>
          <w:sz w:val="28"/>
          <w:szCs w:val="28"/>
        </w:rPr>
        <w:t>Tenant Based Rental Assistance</w:t>
      </w:r>
    </w:p>
    <w:p w:rsidR="00E74BA7" w:rsidRPr="00971BB4" w:rsidRDefault="00E74BA7" w:rsidP="00971BB4">
      <w:pPr>
        <w:pStyle w:val="Heading1"/>
        <w:pBdr>
          <w:bottom w:val="single" w:sz="4" w:space="1" w:color="auto"/>
        </w:pBdr>
        <w:spacing w:before="0" w:after="120" w:line="240" w:lineRule="auto"/>
        <w:jc w:val="center"/>
        <w:rPr>
          <w:b/>
          <w:sz w:val="56"/>
          <w:szCs w:val="56"/>
        </w:rPr>
      </w:pPr>
      <w:r w:rsidRPr="00971BB4">
        <w:rPr>
          <w:b/>
          <w:sz w:val="56"/>
          <w:szCs w:val="56"/>
        </w:rPr>
        <w:t xml:space="preserve">Frequently </w:t>
      </w:r>
      <w:r w:rsidR="00971BB4" w:rsidRPr="00971BB4">
        <w:rPr>
          <w:b/>
          <w:sz w:val="56"/>
          <w:szCs w:val="56"/>
        </w:rPr>
        <w:t>Asked Questions</w:t>
      </w:r>
    </w:p>
    <w:p w:rsidR="00BF3145" w:rsidRDefault="00E739A8" w:rsidP="00BF314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</w:t>
      </w:r>
      <w:r w:rsidR="00EA22C1">
        <w:rPr>
          <w:b/>
          <w:sz w:val="24"/>
          <w:szCs w:val="24"/>
        </w:rPr>
        <w:t>is TBRA</w:t>
      </w:r>
      <w:r>
        <w:rPr>
          <w:b/>
          <w:sz w:val="24"/>
          <w:szCs w:val="24"/>
        </w:rPr>
        <w:t xml:space="preserve"> High Im</w:t>
      </w:r>
      <w:bookmarkStart w:id="0" w:name="_GoBack"/>
      <w:bookmarkEnd w:id="0"/>
      <w:r>
        <w:rPr>
          <w:b/>
          <w:sz w:val="24"/>
          <w:szCs w:val="24"/>
        </w:rPr>
        <w:t>pact Land</w:t>
      </w:r>
      <w:r w:rsidR="00786A0C">
        <w:rPr>
          <w:b/>
          <w:sz w:val="24"/>
          <w:szCs w:val="24"/>
        </w:rPr>
        <w:t xml:space="preserve">lord Initiative program </w:t>
      </w:r>
      <w:proofErr w:type="gramStart"/>
      <w:r w:rsidR="00786A0C">
        <w:rPr>
          <w:b/>
          <w:sz w:val="24"/>
          <w:szCs w:val="24"/>
        </w:rPr>
        <w:t>( HILI</w:t>
      </w:r>
      <w:proofErr w:type="gramEnd"/>
      <w:r w:rsidR="00786A0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TBRA)? </w:t>
      </w:r>
    </w:p>
    <w:p w:rsidR="0047045B" w:rsidRDefault="00B35E67" w:rsidP="0047045B">
      <w:pPr>
        <w:pStyle w:val="ListParagraph"/>
        <w:rPr>
          <w:sz w:val="24"/>
          <w:szCs w:val="24"/>
        </w:rPr>
      </w:pPr>
      <w:r w:rsidRPr="00BF3145">
        <w:rPr>
          <w:sz w:val="24"/>
          <w:szCs w:val="24"/>
        </w:rPr>
        <w:t xml:space="preserve">The HILI-TBRA program </w:t>
      </w:r>
      <w:r w:rsidR="00931967" w:rsidRPr="00BF3145">
        <w:rPr>
          <w:sz w:val="24"/>
          <w:szCs w:val="24"/>
        </w:rPr>
        <w:t>is a City of Dallas rental assistance program for impacted tenants and</w:t>
      </w:r>
      <w:r w:rsidR="00786A0C" w:rsidRPr="00BF3145">
        <w:rPr>
          <w:sz w:val="24"/>
          <w:szCs w:val="24"/>
        </w:rPr>
        <w:t xml:space="preserve"> displaced families of select single family rental properties.  A list of qualifying properties can be viewed here</w:t>
      </w:r>
      <w:r w:rsidR="00A7558F">
        <w:rPr>
          <w:sz w:val="24"/>
          <w:szCs w:val="24"/>
        </w:rPr>
        <w:t>:</w:t>
      </w:r>
      <w:r w:rsidR="00786A0C" w:rsidRPr="00BF3145">
        <w:rPr>
          <w:sz w:val="24"/>
          <w:szCs w:val="24"/>
        </w:rPr>
        <w:t xml:space="preserve">  </w:t>
      </w:r>
    </w:p>
    <w:p w:rsidR="0047045B" w:rsidRPr="0047045B" w:rsidRDefault="0047045B" w:rsidP="0047045B">
      <w:pPr>
        <w:pStyle w:val="ListParagraph"/>
        <w:rPr>
          <w:sz w:val="24"/>
          <w:szCs w:val="24"/>
        </w:rPr>
      </w:pPr>
    </w:p>
    <w:sdt>
      <w:sdtPr>
        <w:rPr>
          <w:sz w:val="24"/>
          <w:szCs w:val="24"/>
        </w:rPr>
        <w:alias w:val="High Impact Owner/Manager Properties"/>
        <w:tag w:val="High Impact Owner/Manager Properties"/>
        <w:id w:val="-1557461595"/>
        <w:placeholder>
          <w:docPart w:val="A9E399CC55B944C78C6A43852FD7D844"/>
        </w:placeholder>
        <w:showingPlcHdr/>
        <w15:color w:val="000000"/>
        <w:dropDownList>
          <w:listItem w:value="Choose an item."/>
          <w:listItem w:displayText="HMK LTD         " w:value="HMK LTD         "/>
          <w:listItem w:displayText="Couch Kedric &amp; Patricia" w:value="Couch Kedric &amp; Patricia"/>
          <w:listItem w:displayText="JC Leasing LP" w:value="JC Leasing LP"/>
          <w:listItem w:displayText="Four Shelby INC" w:value="Four Shelby INC"/>
          <w:listItem w:displayText="Mazzmania &amp;" w:value="Mazzmania &amp;"/>
          <w:listItem w:displayText="E Realty Trust" w:value="E Realty Trust"/>
          <w:listItem w:displayText="G Realty Trust" w:value="G Realty Trust"/>
          <w:listItem w:displayText="Baide Jose Luis Valdivieso" w:value="Baide Jose Luis Valdivieso"/>
          <w:listItem w:displayText="Topletz Investments" w:value="Topletz Investments"/>
          <w:listItem w:displayText="Childers Roy &amp; Linda" w:value="Childers Roy &amp; Linda"/>
          <w:listItem w:displayText="Monarch Development Corp" w:value="Monarch Development Corp"/>
          <w:listItem w:displayText="GP Acquisitions LLC" w:value="GP Acquisitions LLC"/>
          <w:listItem w:displayText="Works G W Co" w:value="Works G W Co"/>
          <w:listItem w:displayText="Mingo LTD" w:value="Mingo LTD"/>
          <w:listItem w:displayText="Lawrence LTD" w:value="Lawrence LTD"/>
          <w:listItem w:displayText="Works George" w:value="Works George"/>
          <w:listItem w:displayText="J Bill Investments INC" w:value="J Bill Investments INC"/>
          <w:listItem w:displayText="Moxie Investments" w:value="Moxie Investments"/>
          <w:listItem w:displayText="HGTA LTD" w:value="HGTA LTD"/>
          <w:listItem w:displayText="ISYA LTD" w:value="ISYA LTD"/>
          <w:listItem w:displayText="PBTG" w:value="PBTG"/>
          <w:listItem w:displayText="VIOT" w:value="VIOT"/>
          <w:listItem w:displayText="I Hunt" w:value="I Hunt"/>
          <w:listItem w:displayText="FHIG LTD" w:value="FHIG LTD"/>
        </w:dropDownList>
      </w:sdtPr>
      <w:sdtEndPr/>
      <w:sdtContent>
        <w:p w:rsidR="0047045B" w:rsidRDefault="0047045B" w:rsidP="00BF3145">
          <w:pPr>
            <w:pStyle w:val="ListParagraph"/>
            <w:rPr>
              <w:sz w:val="24"/>
              <w:szCs w:val="24"/>
            </w:rPr>
          </w:pPr>
          <w:r w:rsidRPr="0065714B">
            <w:rPr>
              <w:rStyle w:val="PlaceholderText"/>
            </w:rPr>
            <w:t>Choose an item.</w:t>
          </w:r>
        </w:p>
      </w:sdtContent>
    </w:sdt>
    <w:p w:rsidR="00BF3145" w:rsidRPr="00BF3145" w:rsidRDefault="00BF3145" w:rsidP="00BF3145">
      <w:pPr>
        <w:pStyle w:val="ListParagraph"/>
        <w:rPr>
          <w:b/>
          <w:sz w:val="24"/>
          <w:szCs w:val="24"/>
        </w:rPr>
      </w:pPr>
    </w:p>
    <w:p w:rsidR="00EA22C1" w:rsidRDefault="00653285" w:rsidP="00EA22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3285">
        <w:rPr>
          <w:b/>
          <w:sz w:val="24"/>
          <w:szCs w:val="24"/>
        </w:rPr>
        <w:t>W</w:t>
      </w:r>
      <w:r w:rsidR="00786A0C">
        <w:rPr>
          <w:b/>
          <w:sz w:val="24"/>
          <w:szCs w:val="24"/>
        </w:rPr>
        <w:t>ho is eligible to participate in HILI-TBRA</w:t>
      </w:r>
      <w:r w:rsidRPr="00653285">
        <w:rPr>
          <w:b/>
          <w:sz w:val="24"/>
          <w:szCs w:val="24"/>
        </w:rPr>
        <w:t>?</w:t>
      </w:r>
    </w:p>
    <w:p w:rsidR="00FA13E2" w:rsidRPr="00B14C33" w:rsidRDefault="00FA13E2" w:rsidP="00FA13E2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Current tenants with eviction notices and displaced households with eviction documentation from qualifying HILI properties. </w:t>
      </w:r>
    </w:p>
    <w:p w:rsidR="00EA22C1" w:rsidRPr="00FA13E2" w:rsidRDefault="00C0798A" w:rsidP="00B14C3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</w:t>
      </w:r>
      <w:r w:rsidR="00EA22C1" w:rsidRPr="00EA22C1">
        <w:rPr>
          <w:rFonts w:eastAsia="Times New Roman" w:cs="Times New Roman"/>
          <w:sz w:val="24"/>
          <w:szCs w:val="24"/>
        </w:rPr>
        <w:t>ousehold</w:t>
      </w:r>
      <w:r>
        <w:rPr>
          <w:rFonts w:eastAsia="Times New Roman" w:cs="Times New Roman"/>
          <w:sz w:val="24"/>
          <w:szCs w:val="24"/>
        </w:rPr>
        <w:t>s earning</w:t>
      </w:r>
      <w:r w:rsidR="00EA22C1" w:rsidRPr="00EA22C1">
        <w:rPr>
          <w:rFonts w:eastAsia="Times New Roman" w:cs="Times New Roman"/>
          <w:sz w:val="24"/>
          <w:szCs w:val="24"/>
        </w:rPr>
        <w:t xml:space="preserve"> 80 percent </w:t>
      </w:r>
      <w:r>
        <w:rPr>
          <w:rFonts w:eastAsia="Times New Roman" w:cs="Times New Roman"/>
          <w:sz w:val="24"/>
          <w:szCs w:val="24"/>
        </w:rPr>
        <w:t xml:space="preserve">or less </w:t>
      </w:r>
      <w:r w:rsidR="00EA22C1" w:rsidRPr="00EA22C1">
        <w:rPr>
          <w:rFonts w:eastAsia="Times New Roman" w:cs="Times New Roman"/>
          <w:sz w:val="24"/>
          <w:szCs w:val="24"/>
        </w:rPr>
        <w:t xml:space="preserve">of the </w:t>
      </w:r>
      <w:r w:rsidR="00FA13E2">
        <w:rPr>
          <w:rFonts w:eastAsia="Times New Roman" w:cs="Times New Roman"/>
          <w:sz w:val="24"/>
          <w:szCs w:val="24"/>
        </w:rPr>
        <w:t xml:space="preserve">Dallas </w:t>
      </w:r>
      <w:r>
        <w:rPr>
          <w:rFonts w:eastAsia="Times New Roman" w:cs="Times New Roman"/>
          <w:sz w:val="24"/>
          <w:szCs w:val="24"/>
        </w:rPr>
        <w:t>Area Median Income as defined by</w:t>
      </w:r>
      <w:r w:rsidR="00EA22C1" w:rsidRPr="00EA22C1">
        <w:rPr>
          <w:rFonts w:eastAsia="Times New Roman" w:cs="Times New Roman"/>
          <w:sz w:val="24"/>
          <w:szCs w:val="24"/>
        </w:rPr>
        <w:t xml:space="preserve"> the U.S. Department of Housing and Urban Development (HUD). </w:t>
      </w:r>
    </w:p>
    <w:p w:rsidR="00FA13E2" w:rsidRPr="00EA22C1" w:rsidRDefault="00FA13E2" w:rsidP="00FA13E2">
      <w:pPr>
        <w:pStyle w:val="ListParagraph"/>
        <w:ind w:left="1440"/>
        <w:rPr>
          <w:b/>
          <w:sz w:val="24"/>
          <w:szCs w:val="24"/>
        </w:rPr>
      </w:pPr>
    </w:p>
    <w:p w:rsidR="00B14C33" w:rsidRDefault="00B14C33" w:rsidP="00B14C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B14C33">
        <w:rPr>
          <w:b/>
          <w:sz w:val="24"/>
          <w:szCs w:val="24"/>
        </w:rPr>
        <w:t xml:space="preserve">How do I apply for </w:t>
      </w:r>
      <w:r w:rsidR="00FA13E2">
        <w:rPr>
          <w:b/>
          <w:sz w:val="24"/>
          <w:szCs w:val="24"/>
        </w:rPr>
        <w:t>HILI-TBRA rental assistance</w:t>
      </w:r>
      <w:r w:rsidRPr="00B14C33">
        <w:rPr>
          <w:b/>
          <w:sz w:val="24"/>
          <w:szCs w:val="24"/>
        </w:rPr>
        <w:t>?</w:t>
      </w:r>
    </w:p>
    <w:p w:rsidR="00B14C33" w:rsidRDefault="00B14C33" w:rsidP="002E7E8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B14C33">
        <w:rPr>
          <w:sz w:val="24"/>
          <w:szCs w:val="24"/>
        </w:rPr>
        <w:t>Call 214 -671-9</w:t>
      </w:r>
      <w:r w:rsidR="00964723">
        <w:rPr>
          <w:sz w:val="24"/>
          <w:szCs w:val="24"/>
        </w:rPr>
        <w:t>950 or email</w:t>
      </w:r>
      <w:r w:rsidRPr="00B14C33">
        <w:rPr>
          <w:sz w:val="24"/>
          <w:szCs w:val="24"/>
        </w:rPr>
        <w:t xml:space="preserve"> </w:t>
      </w:r>
      <w:hyperlink r:id="rId5" w:history="1">
        <w:r w:rsidR="00964723" w:rsidRPr="00410F72">
          <w:rPr>
            <w:rStyle w:val="Hyperlink"/>
            <w:sz w:val="24"/>
            <w:szCs w:val="24"/>
          </w:rPr>
          <w:t>HILI-TBRA@Dallascityhall.com</w:t>
        </w:r>
      </w:hyperlink>
      <w:r>
        <w:rPr>
          <w:sz w:val="24"/>
          <w:szCs w:val="24"/>
        </w:rPr>
        <w:t>.</w:t>
      </w:r>
      <w:r w:rsidR="00964723">
        <w:rPr>
          <w:sz w:val="24"/>
          <w:szCs w:val="24"/>
        </w:rPr>
        <w:t xml:space="preserve">  Applications can also be downloaded at</w:t>
      </w:r>
      <w:r w:rsidR="00C135AC">
        <w:rPr>
          <w:sz w:val="24"/>
          <w:szCs w:val="24"/>
        </w:rPr>
        <w:t xml:space="preserve">: </w:t>
      </w:r>
      <w:r w:rsidR="00964723">
        <w:rPr>
          <w:sz w:val="24"/>
          <w:szCs w:val="24"/>
        </w:rPr>
        <w:t xml:space="preserve"> </w:t>
      </w:r>
      <w:r w:rsidR="00C135AC">
        <w:rPr>
          <w:sz w:val="24"/>
          <w:szCs w:val="24"/>
        </w:rPr>
        <w:t>dallascityhall.com/departments/community-care</w:t>
      </w:r>
    </w:p>
    <w:p w:rsidR="00964723" w:rsidRPr="00B14C33" w:rsidRDefault="00964723" w:rsidP="00964723">
      <w:pPr>
        <w:pStyle w:val="ListParagraph"/>
        <w:spacing w:before="100" w:beforeAutospacing="1" w:after="100" w:afterAutospacing="1" w:line="240" w:lineRule="auto"/>
        <w:ind w:left="1440"/>
        <w:rPr>
          <w:sz w:val="24"/>
          <w:szCs w:val="24"/>
        </w:rPr>
      </w:pPr>
    </w:p>
    <w:p w:rsidR="00653285" w:rsidRDefault="00964723" w:rsidP="00E74B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</w:t>
      </w:r>
      <w:r w:rsidR="00F17EC5">
        <w:rPr>
          <w:b/>
          <w:sz w:val="24"/>
          <w:szCs w:val="24"/>
        </w:rPr>
        <w:t xml:space="preserve"> do I need to complete a</w:t>
      </w:r>
      <w:r>
        <w:rPr>
          <w:b/>
          <w:sz w:val="24"/>
          <w:szCs w:val="24"/>
        </w:rPr>
        <w:t xml:space="preserve"> HILI-TBRA application</w:t>
      </w:r>
      <w:r w:rsidR="00653285" w:rsidRPr="00653285">
        <w:rPr>
          <w:b/>
          <w:sz w:val="24"/>
          <w:szCs w:val="24"/>
        </w:rPr>
        <w:t>?</w:t>
      </w:r>
    </w:p>
    <w:p w:rsidR="00EF6771" w:rsidRPr="00EF6771" w:rsidRDefault="00EF6771" w:rsidP="00EF6771">
      <w:pPr>
        <w:pStyle w:val="ListParagraph"/>
        <w:rPr>
          <w:b/>
          <w:sz w:val="24"/>
          <w:szCs w:val="24"/>
        </w:rPr>
      </w:pPr>
    </w:p>
    <w:p w:rsidR="00EF6771" w:rsidRPr="00EF6771" w:rsidRDefault="00F17EC5" w:rsidP="00EF6771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Texas State Identification</w:t>
      </w:r>
    </w:p>
    <w:p w:rsidR="00EF6771" w:rsidRPr="00EF6771" w:rsidRDefault="00F17EC5" w:rsidP="00EF6771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City of Dallas </w:t>
      </w:r>
      <w:r w:rsidR="00EF6771" w:rsidRPr="00EF6771">
        <w:rPr>
          <w:sz w:val="24"/>
          <w:szCs w:val="24"/>
        </w:rPr>
        <w:t>Residency Documentation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: utility bill)</w:t>
      </w:r>
    </w:p>
    <w:p w:rsidR="00EF6771" w:rsidRPr="00EF6771" w:rsidRDefault="00EF6771" w:rsidP="00EF6771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 w:rsidRPr="00EF6771">
        <w:rPr>
          <w:sz w:val="24"/>
          <w:szCs w:val="24"/>
        </w:rPr>
        <w:t>Income Documentation</w:t>
      </w:r>
    </w:p>
    <w:p w:rsidR="00EF6771" w:rsidRDefault="00EF6771" w:rsidP="00EF6771">
      <w:pPr>
        <w:pStyle w:val="ListParagraph"/>
        <w:numPr>
          <w:ilvl w:val="0"/>
          <w:numId w:val="10"/>
        </w:numPr>
        <w:ind w:left="1440"/>
        <w:rPr>
          <w:sz w:val="24"/>
          <w:szCs w:val="24"/>
        </w:rPr>
      </w:pPr>
      <w:r w:rsidRPr="00EF6771">
        <w:rPr>
          <w:sz w:val="24"/>
          <w:szCs w:val="24"/>
        </w:rPr>
        <w:t>Evicti</w:t>
      </w:r>
      <w:r w:rsidR="00F17EC5">
        <w:rPr>
          <w:sz w:val="24"/>
          <w:szCs w:val="24"/>
        </w:rPr>
        <w:t>on Notice for a qualifying property</w:t>
      </w:r>
    </w:p>
    <w:p w:rsidR="00EF6771" w:rsidRPr="00EF6771" w:rsidRDefault="00EF6771" w:rsidP="00EF6771">
      <w:pPr>
        <w:pStyle w:val="ListParagraph"/>
        <w:ind w:left="1440"/>
        <w:rPr>
          <w:sz w:val="24"/>
          <w:szCs w:val="24"/>
        </w:rPr>
      </w:pPr>
    </w:p>
    <w:p w:rsidR="00653285" w:rsidRPr="00653285" w:rsidRDefault="002E7E87" w:rsidP="00E74B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can I expect after my application is submitted?</w:t>
      </w:r>
    </w:p>
    <w:p w:rsidR="00F17EC5" w:rsidRDefault="00F17EC5" w:rsidP="002E7E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A City of Dallas case manager will review your application submission for completeness and inform you if additional information is needed. </w:t>
      </w:r>
    </w:p>
    <w:p w:rsidR="00E74BA7" w:rsidRDefault="00F17EC5" w:rsidP="002E7E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complete, the case manage</w:t>
      </w:r>
      <w:r w:rsidR="00441B12">
        <w:rPr>
          <w:sz w:val="24"/>
          <w:szCs w:val="24"/>
        </w:rPr>
        <w:t>r will inform you if you qualify</w:t>
      </w:r>
      <w:r>
        <w:rPr>
          <w:sz w:val="24"/>
          <w:szCs w:val="24"/>
        </w:rPr>
        <w:t xml:space="preserve"> for HILI-TBRA rental assistance. </w:t>
      </w:r>
    </w:p>
    <w:p w:rsidR="002E7E87" w:rsidRDefault="00441B12" w:rsidP="002E7E8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you qualify</w:t>
      </w:r>
      <w:r w:rsidR="001A087D">
        <w:rPr>
          <w:sz w:val="24"/>
          <w:szCs w:val="24"/>
        </w:rPr>
        <w:t>, a consultation</w:t>
      </w:r>
      <w:r w:rsidR="002E7E87">
        <w:rPr>
          <w:sz w:val="24"/>
          <w:szCs w:val="24"/>
        </w:rPr>
        <w:t xml:space="preserve"> will be scheduled with a HILI-TBRA </w:t>
      </w:r>
      <w:r w:rsidR="001A087D">
        <w:rPr>
          <w:sz w:val="24"/>
          <w:szCs w:val="24"/>
        </w:rPr>
        <w:t>case manger</w:t>
      </w:r>
      <w:r>
        <w:rPr>
          <w:sz w:val="24"/>
          <w:szCs w:val="24"/>
        </w:rPr>
        <w:t>.</w:t>
      </w:r>
    </w:p>
    <w:p w:rsidR="00441B12" w:rsidRPr="002E7E87" w:rsidRDefault="00441B12" w:rsidP="00441B12">
      <w:pPr>
        <w:pStyle w:val="ListParagraph"/>
        <w:ind w:left="1440"/>
        <w:rPr>
          <w:sz w:val="24"/>
          <w:szCs w:val="24"/>
        </w:rPr>
      </w:pPr>
    </w:p>
    <w:p w:rsidR="002E7E87" w:rsidRDefault="00441B12" w:rsidP="002E7E8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CC1ECD">
        <w:rPr>
          <w:b/>
          <w:sz w:val="24"/>
          <w:szCs w:val="24"/>
        </w:rPr>
        <w:t>hat expenses are</w:t>
      </w:r>
      <w:r>
        <w:rPr>
          <w:b/>
          <w:sz w:val="24"/>
          <w:szCs w:val="24"/>
        </w:rPr>
        <w:t xml:space="preserve"> included in the HILI-TBRA rental assistance</w:t>
      </w:r>
      <w:r w:rsidR="00653285" w:rsidRPr="00653285">
        <w:rPr>
          <w:b/>
          <w:sz w:val="24"/>
          <w:szCs w:val="24"/>
        </w:rPr>
        <w:t xml:space="preserve"> program?</w:t>
      </w:r>
    </w:p>
    <w:p w:rsidR="00441B12" w:rsidRPr="00441B12" w:rsidRDefault="00441B12" w:rsidP="00CC1ECD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Move-in deposit and monthly rental assistance payments that are paid directly to a qualifying landlord.</w:t>
      </w:r>
    </w:p>
    <w:p w:rsidR="00441B12" w:rsidRPr="00441B12" w:rsidRDefault="00441B12" w:rsidP="00CC1ECD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441B12">
        <w:rPr>
          <w:sz w:val="24"/>
          <w:szCs w:val="24"/>
        </w:rPr>
        <w:t xml:space="preserve">Utility allowance for </w:t>
      </w:r>
      <w:r>
        <w:rPr>
          <w:sz w:val="24"/>
          <w:szCs w:val="24"/>
        </w:rPr>
        <w:t>reasonable utility costs determined by the City of Dallas.</w:t>
      </w:r>
    </w:p>
    <w:p w:rsidR="00CC1ECD" w:rsidRPr="00C135AC" w:rsidRDefault="002D51D3" w:rsidP="00C135AC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lastRenderedPageBreak/>
        <w:t>M</w:t>
      </w:r>
      <w:r w:rsidR="002E7E87" w:rsidRPr="002D51D3">
        <w:rPr>
          <w:rFonts w:eastAsia="Times New Roman" w:cs="Times New Roman"/>
          <w:bCs/>
          <w:sz w:val="24"/>
          <w:szCs w:val="24"/>
        </w:rPr>
        <w:t xml:space="preserve">aximum assistance </w:t>
      </w:r>
      <w:r>
        <w:rPr>
          <w:rFonts w:eastAsia="Times New Roman" w:cs="Times New Roman"/>
          <w:bCs/>
          <w:sz w:val="24"/>
          <w:szCs w:val="24"/>
        </w:rPr>
        <w:t>provided is 24 months based on an annual renewal qualification review.</w:t>
      </w:r>
    </w:p>
    <w:p w:rsidR="002D51D3" w:rsidRPr="006969B7" w:rsidRDefault="002D51D3" w:rsidP="002D51D3">
      <w:pPr>
        <w:pStyle w:val="ListParagraph"/>
        <w:ind w:left="1440"/>
        <w:rPr>
          <w:b/>
          <w:sz w:val="24"/>
          <w:szCs w:val="24"/>
        </w:rPr>
      </w:pPr>
    </w:p>
    <w:p w:rsidR="00561332" w:rsidRPr="00653285" w:rsidRDefault="00561332" w:rsidP="005613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3285">
        <w:rPr>
          <w:b/>
          <w:sz w:val="24"/>
          <w:szCs w:val="24"/>
        </w:rPr>
        <w:t>Wh</w:t>
      </w:r>
      <w:r>
        <w:rPr>
          <w:b/>
          <w:sz w:val="24"/>
          <w:szCs w:val="24"/>
        </w:rPr>
        <w:t>ere can a HILI TBRA voucher be used</w:t>
      </w:r>
      <w:r w:rsidRPr="00653285">
        <w:rPr>
          <w:b/>
          <w:sz w:val="24"/>
          <w:szCs w:val="24"/>
        </w:rPr>
        <w:t>?</w:t>
      </w:r>
    </w:p>
    <w:p w:rsidR="00561332" w:rsidRDefault="00561332" w:rsidP="0056133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City of Dallas only.</w:t>
      </w:r>
    </w:p>
    <w:p w:rsidR="00561332" w:rsidRDefault="00561332" w:rsidP="00561332">
      <w:pPr>
        <w:pStyle w:val="ListParagraph"/>
        <w:rPr>
          <w:b/>
          <w:sz w:val="24"/>
          <w:szCs w:val="24"/>
        </w:rPr>
      </w:pPr>
    </w:p>
    <w:p w:rsidR="00653285" w:rsidRPr="00653285" w:rsidRDefault="00D447CE" w:rsidP="006532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Are there any restrictions on who can live</w:t>
      </w:r>
      <w:r w:rsidR="002D51D3">
        <w:rPr>
          <w:b/>
          <w:sz w:val="24"/>
          <w:szCs w:val="24"/>
        </w:rPr>
        <w:t xml:space="preserve"> </w:t>
      </w:r>
      <w:r w:rsidR="001A087D">
        <w:rPr>
          <w:b/>
          <w:sz w:val="24"/>
          <w:szCs w:val="24"/>
        </w:rPr>
        <w:t>in the HILI-TBRA assisted housing unit</w:t>
      </w:r>
      <w:r w:rsidR="00653285" w:rsidRPr="00653285">
        <w:rPr>
          <w:b/>
          <w:sz w:val="24"/>
          <w:szCs w:val="24"/>
        </w:rPr>
        <w:t>?</w:t>
      </w:r>
    </w:p>
    <w:p w:rsidR="00D25799" w:rsidRDefault="00D447CE" w:rsidP="006532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Yes, </w:t>
      </w:r>
      <w:r w:rsidR="001A087D">
        <w:rPr>
          <w:sz w:val="24"/>
          <w:szCs w:val="24"/>
        </w:rPr>
        <w:t>HILI-TBRA assisted housing unit</w:t>
      </w:r>
      <w:r w:rsidR="006F52C9">
        <w:rPr>
          <w:sz w:val="24"/>
          <w:szCs w:val="24"/>
        </w:rPr>
        <w:t>s are limited to serving legal residents and U.S. citizens with resi</w:t>
      </w:r>
      <w:r w:rsidR="00FF496E">
        <w:rPr>
          <w:sz w:val="24"/>
          <w:szCs w:val="24"/>
        </w:rPr>
        <w:t xml:space="preserve">dency and income documentation.  </w:t>
      </w:r>
      <w:r w:rsidR="006F52C9">
        <w:rPr>
          <w:sz w:val="24"/>
          <w:szCs w:val="24"/>
        </w:rPr>
        <w:t>A</w:t>
      </w:r>
      <w:r w:rsidR="00CC1ECD">
        <w:rPr>
          <w:sz w:val="24"/>
          <w:szCs w:val="24"/>
        </w:rPr>
        <w:t xml:space="preserve">ll </w:t>
      </w:r>
      <w:r>
        <w:rPr>
          <w:sz w:val="24"/>
          <w:szCs w:val="24"/>
        </w:rPr>
        <w:t>members</w:t>
      </w:r>
      <w:r w:rsidR="00CC1ECD">
        <w:rPr>
          <w:sz w:val="24"/>
          <w:szCs w:val="24"/>
        </w:rPr>
        <w:t xml:space="preserve"> of a household</w:t>
      </w:r>
      <w:r>
        <w:rPr>
          <w:sz w:val="24"/>
          <w:szCs w:val="24"/>
        </w:rPr>
        <w:t xml:space="preserve"> must</w:t>
      </w:r>
      <w:r w:rsidR="00421359">
        <w:rPr>
          <w:sz w:val="24"/>
          <w:szCs w:val="24"/>
        </w:rPr>
        <w:t xml:space="preserve"> </w:t>
      </w:r>
      <w:r w:rsidR="00D25799">
        <w:rPr>
          <w:sz w:val="24"/>
          <w:szCs w:val="24"/>
        </w:rPr>
        <w:t xml:space="preserve">provide </w:t>
      </w:r>
      <w:r w:rsidR="00FF496E">
        <w:rPr>
          <w:sz w:val="24"/>
          <w:szCs w:val="24"/>
        </w:rPr>
        <w:t xml:space="preserve">residency </w:t>
      </w:r>
      <w:r w:rsidR="00D25799">
        <w:rPr>
          <w:sz w:val="24"/>
          <w:szCs w:val="24"/>
        </w:rPr>
        <w:t xml:space="preserve">documentation </w:t>
      </w:r>
      <w:r w:rsidR="00FF496E">
        <w:rPr>
          <w:sz w:val="24"/>
          <w:szCs w:val="24"/>
        </w:rPr>
        <w:t xml:space="preserve">and </w:t>
      </w:r>
      <w:r w:rsidR="00CC1ECD">
        <w:rPr>
          <w:sz w:val="24"/>
          <w:szCs w:val="24"/>
        </w:rPr>
        <w:t>those household</w:t>
      </w:r>
      <w:r w:rsidR="00D25799">
        <w:rPr>
          <w:sz w:val="24"/>
          <w:szCs w:val="24"/>
        </w:rPr>
        <w:t xml:space="preserve"> members 18 years and</w:t>
      </w:r>
      <w:r w:rsidR="00FF496E">
        <w:rPr>
          <w:sz w:val="24"/>
          <w:szCs w:val="24"/>
        </w:rPr>
        <w:t xml:space="preserve"> older must provide income documentation.</w:t>
      </w:r>
      <w:r w:rsidR="00D25799">
        <w:rPr>
          <w:sz w:val="24"/>
          <w:szCs w:val="24"/>
        </w:rPr>
        <w:t xml:space="preserve"> </w:t>
      </w:r>
    </w:p>
    <w:p w:rsidR="00E74BA7" w:rsidRDefault="00D25799" w:rsidP="006532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restrictions may be applied based on property guidelines and requirements of selected property.</w:t>
      </w:r>
    </w:p>
    <w:p w:rsidR="002D51D3" w:rsidRDefault="002D51D3" w:rsidP="002D51D3">
      <w:pPr>
        <w:pStyle w:val="ListParagraph"/>
        <w:ind w:left="1350"/>
        <w:rPr>
          <w:sz w:val="24"/>
          <w:szCs w:val="24"/>
        </w:rPr>
      </w:pPr>
    </w:p>
    <w:p w:rsidR="00653285" w:rsidRPr="00653285" w:rsidRDefault="00FF496E" w:rsidP="0065328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does the HILI-TBRA </w:t>
      </w:r>
      <w:r w:rsidR="00290751">
        <w:rPr>
          <w:b/>
          <w:sz w:val="24"/>
          <w:szCs w:val="24"/>
        </w:rPr>
        <w:t>program determine h</w:t>
      </w:r>
      <w:r w:rsidR="00653285" w:rsidRPr="00653285">
        <w:rPr>
          <w:b/>
          <w:sz w:val="24"/>
          <w:szCs w:val="24"/>
        </w:rPr>
        <w:t xml:space="preserve">ow much </w:t>
      </w:r>
      <w:r w:rsidR="00290751">
        <w:rPr>
          <w:b/>
          <w:sz w:val="24"/>
          <w:szCs w:val="24"/>
        </w:rPr>
        <w:t>rental assistance I receive</w:t>
      </w:r>
      <w:r w:rsidR="00653285" w:rsidRPr="00653285">
        <w:rPr>
          <w:b/>
          <w:sz w:val="24"/>
          <w:szCs w:val="24"/>
        </w:rPr>
        <w:t>?</w:t>
      </w:r>
    </w:p>
    <w:p w:rsidR="00A94B75" w:rsidRDefault="00290751" w:rsidP="00A73D2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case </w:t>
      </w:r>
      <w:r w:rsidR="00FB217A">
        <w:rPr>
          <w:sz w:val="24"/>
          <w:szCs w:val="24"/>
        </w:rPr>
        <w:t xml:space="preserve">manager </w:t>
      </w:r>
      <w:r>
        <w:rPr>
          <w:sz w:val="24"/>
          <w:szCs w:val="24"/>
        </w:rPr>
        <w:t>calculates how much the family can afford with a maximum set at 30% of the family’s monthly-</w:t>
      </w:r>
      <w:r w:rsidR="00A73D27">
        <w:rPr>
          <w:sz w:val="24"/>
          <w:szCs w:val="24"/>
        </w:rPr>
        <w:t xml:space="preserve">adjusted income.  </w:t>
      </w:r>
    </w:p>
    <w:p w:rsidR="00290751" w:rsidRDefault="00A73D27" w:rsidP="00A73D27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HILI-TBRA program will pay the difference between the approved rental payment and the family’s contribution as calculated by the case </w:t>
      </w:r>
      <w:r w:rsidR="00FB217A">
        <w:rPr>
          <w:sz w:val="24"/>
          <w:szCs w:val="24"/>
        </w:rPr>
        <w:t>manager</w:t>
      </w:r>
      <w:r>
        <w:rPr>
          <w:sz w:val="24"/>
          <w:szCs w:val="24"/>
        </w:rPr>
        <w:t xml:space="preserve">. </w:t>
      </w:r>
    </w:p>
    <w:p w:rsidR="00A73D27" w:rsidRPr="00C135AC" w:rsidRDefault="00A73D27" w:rsidP="00C135AC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916B75" w:rsidRPr="0015731D" w:rsidRDefault="00916B75" w:rsidP="00916B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31D">
        <w:rPr>
          <w:b/>
          <w:sz w:val="24"/>
          <w:szCs w:val="24"/>
        </w:rPr>
        <w:t xml:space="preserve">Does the </w:t>
      </w:r>
      <w:r>
        <w:rPr>
          <w:b/>
          <w:sz w:val="24"/>
          <w:szCs w:val="24"/>
        </w:rPr>
        <w:t xml:space="preserve">HILI-TBRA </w:t>
      </w:r>
      <w:r w:rsidRPr="0015731D">
        <w:rPr>
          <w:b/>
          <w:sz w:val="24"/>
          <w:szCs w:val="24"/>
        </w:rPr>
        <w:t>program pay pet fees?</w:t>
      </w:r>
    </w:p>
    <w:p w:rsidR="00916B75" w:rsidRDefault="00916B75" w:rsidP="00916B7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No, it does not pay pet fees. If you have pets, you are responsible for all pet fees. </w:t>
      </w:r>
    </w:p>
    <w:p w:rsidR="00916B75" w:rsidRDefault="00916B75" w:rsidP="00916B75">
      <w:pPr>
        <w:pStyle w:val="ListParagraph"/>
        <w:rPr>
          <w:b/>
          <w:sz w:val="24"/>
          <w:szCs w:val="24"/>
        </w:rPr>
      </w:pPr>
    </w:p>
    <w:p w:rsidR="001C6074" w:rsidRDefault="001C6074" w:rsidP="001C60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do I </w:t>
      </w:r>
      <w:r w:rsidR="00561332">
        <w:rPr>
          <w:b/>
          <w:sz w:val="24"/>
          <w:szCs w:val="24"/>
        </w:rPr>
        <w:t>find a HILI-TBRA qualifying housing unit</w:t>
      </w:r>
      <w:r>
        <w:rPr>
          <w:b/>
          <w:sz w:val="24"/>
          <w:szCs w:val="24"/>
        </w:rPr>
        <w:t>?</w:t>
      </w:r>
    </w:p>
    <w:p w:rsidR="001C6074" w:rsidRPr="001C6074" w:rsidRDefault="001C6074" w:rsidP="001C607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Once you are approved to participa</w:t>
      </w:r>
      <w:r w:rsidR="00561332">
        <w:rPr>
          <w:sz w:val="24"/>
          <w:szCs w:val="24"/>
        </w:rPr>
        <w:t>te in the program, t</w:t>
      </w:r>
      <w:r w:rsidR="00FB217A">
        <w:rPr>
          <w:sz w:val="24"/>
          <w:szCs w:val="24"/>
        </w:rPr>
        <w:t>he case manag</w:t>
      </w:r>
      <w:r w:rsidR="00561332">
        <w:rPr>
          <w:sz w:val="24"/>
          <w:szCs w:val="24"/>
        </w:rPr>
        <w:t>er</w:t>
      </w:r>
      <w:r>
        <w:rPr>
          <w:sz w:val="24"/>
          <w:szCs w:val="24"/>
        </w:rPr>
        <w:t xml:space="preserve"> will assist you in finding an apartment or single-family home in the City of Dallas.</w:t>
      </w:r>
    </w:p>
    <w:p w:rsidR="001C6074" w:rsidRPr="005F28D6" w:rsidRDefault="001C6074" w:rsidP="001C607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>The land</w:t>
      </w:r>
      <w:r w:rsidR="005F28D6">
        <w:rPr>
          <w:sz w:val="24"/>
          <w:szCs w:val="24"/>
        </w:rPr>
        <w:t>lord</w:t>
      </w:r>
      <w:r>
        <w:rPr>
          <w:sz w:val="24"/>
          <w:szCs w:val="24"/>
        </w:rPr>
        <w:t xml:space="preserve"> must be an approved City of Dallas vendor. </w:t>
      </w:r>
    </w:p>
    <w:p w:rsidR="005F28D6" w:rsidRPr="005F28D6" w:rsidRDefault="005F28D6" w:rsidP="001C6074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If the landlord is not an approved vendor, the case </w:t>
      </w:r>
      <w:r w:rsidR="001A087D">
        <w:rPr>
          <w:sz w:val="24"/>
          <w:szCs w:val="24"/>
        </w:rPr>
        <w:t>manager</w:t>
      </w:r>
      <w:r>
        <w:rPr>
          <w:sz w:val="24"/>
          <w:szCs w:val="24"/>
        </w:rPr>
        <w:t xml:space="preserve"> can offer guidance in becoming an approved vendor. </w:t>
      </w:r>
    </w:p>
    <w:p w:rsidR="005F28D6" w:rsidRPr="00CC1ECD" w:rsidRDefault="005F28D6" w:rsidP="005F28D6">
      <w:pPr>
        <w:pStyle w:val="ListParagraph"/>
        <w:ind w:left="1440"/>
        <w:rPr>
          <w:b/>
          <w:sz w:val="24"/>
          <w:szCs w:val="24"/>
        </w:rPr>
      </w:pPr>
    </w:p>
    <w:p w:rsidR="005F28D6" w:rsidRPr="00CC1ECD" w:rsidRDefault="005F28D6" w:rsidP="00CC1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1ECD">
        <w:rPr>
          <w:b/>
          <w:sz w:val="24"/>
          <w:szCs w:val="24"/>
        </w:rPr>
        <w:t>How do I pa</w:t>
      </w:r>
      <w:r w:rsidR="00561332">
        <w:rPr>
          <w:b/>
          <w:sz w:val="24"/>
          <w:szCs w:val="24"/>
        </w:rPr>
        <w:t>y the deposit to secure the housing unit</w:t>
      </w:r>
      <w:r w:rsidRPr="00CC1ECD">
        <w:rPr>
          <w:b/>
          <w:sz w:val="24"/>
          <w:szCs w:val="24"/>
        </w:rPr>
        <w:t xml:space="preserve">? </w:t>
      </w:r>
    </w:p>
    <w:p w:rsidR="006E11F3" w:rsidRDefault="005F28D6" w:rsidP="005F28D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1A087D">
        <w:rPr>
          <w:sz w:val="24"/>
          <w:szCs w:val="24"/>
        </w:rPr>
        <w:t>nce the case manager has approved the housing unit</w:t>
      </w:r>
      <w:r>
        <w:rPr>
          <w:sz w:val="24"/>
          <w:szCs w:val="24"/>
        </w:rPr>
        <w:t xml:space="preserve">, a City of Dallas housing inspector will </w:t>
      </w:r>
      <w:r w:rsidR="00040990">
        <w:rPr>
          <w:sz w:val="24"/>
          <w:szCs w:val="24"/>
        </w:rPr>
        <w:t xml:space="preserve">inspect the home </w:t>
      </w:r>
      <w:r w:rsidR="006E11F3">
        <w:rPr>
          <w:sz w:val="24"/>
          <w:szCs w:val="24"/>
        </w:rPr>
        <w:t>for compliance with City of Dallas housing codes.</w:t>
      </w:r>
    </w:p>
    <w:p w:rsidR="006E11F3" w:rsidRDefault="00561332" w:rsidP="005F28D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The case manager</w:t>
      </w:r>
      <w:r w:rsidR="006E11F3">
        <w:rPr>
          <w:sz w:val="24"/>
          <w:szCs w:val="24"/>
        </w:rPr>
        <w:t xml:space="preserve"> will submit a recommendation </w:t>
      </w:r>
      <w:r w:rsidR="00CC1ECD">
        <w:rPr>
          <w:sz w:val="24"/>
          <w:szCs w:val="24"/>
        </w:rPr>
        <w:t>to approve payment of the secur</w:t>
      </w:r>
      <w:r>
        <w:rPr>
          <w:sz w:val="24"/>
          <w:szCs w:val="24"/>
        </w:rPr>
        <w:t>ity deposit to City of Dallas m</w:t>
      </w:r>
      <w:r w:rsidR="00CC1ECD">
        <w:rPr>
          <w:sz w:val="24"/>
          <w:szCs w:val="24"/>
        </w:rPr>
        <w:t>anagement.</w:t>
      </w:r>
    </w:p>
    <w:p w:rsidR="00CC1ECD" w:rsidRDefault="00CC1ECD" w:rsidP="005F28D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If the security deposit is approved, the City of Dallas will make payment directly to the landlord.</w:t>
      </w:r>
    </w:p>
    <w:p w:rsidR="001A087D" w:rsidRDefault="001A087D" w:rsidP="001A087D">
      <w:pPr>
        <w:pStyle w:val="ListParagraph"/>
        <w:ind w:left="1440"/>
        <w:rPr>
          <w:sz w:val="24"/>
          <w:szCs w:val="24"/>
        </w:rPr>
      </w:pPr>
    </w:p>
    <w:p w:rsidR="001A087D" w:rsidRPr="00653285" w:rsidRDefault="001A087D" w:rsidP="001A087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3285">
        <w:rPr>
          <w:b/>
          <w:sz w:val="24"/>
          <w:szCs w:val="24"/>
        </w:rPr>
        <w:t xml:space="preserve">How will </w:t>
      </w:r>
      <w:r w:rsidR="00561332">
        <w:rPr>
          <w:b/>
          <w:sz w:val="24"/>
          <w:szCs w:val="24"/>
        </w:rPr>
        <w:t>I know when the housing unit</w:t>
      </w:r>
      <w:r w:rsidRPr="00653285">
        <w:rPr>
          <w:b/>
          <w:sz w:val="24"/>
          <w:szCs w:val="24"/>
        </w:rPr>
        <w:t xml:space="preserve"> has passed inspection?</w:t>
      </w:r>
    </w:p>
    <w:p w:rsidR="001A087D" w:rsidRPr="001A087D" w:rsidRDefault="001A087D" w:rsidP="001A087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Once</w:t>
      </w:r>
      <w:r w:rsidR="00916B75">
        <w:rPr>
          <w:sz w:val="24"/>
          <w:szCs w:val="24"/>
        </w:rPr>
        <w:t xml:space="preserve"> the single-</w:t>
      </w:r>
      <w:r w:rsidR="00561332">
        <w:rPr>
          <w:sz w:val="24"/>
          <w:szCs w:val="24"/>
        </w:rPr>
        <w:t xml:space="preserve">family home or </w:t>
      </w:r>
      <w:r>
        <w:rPr>
          <w:sz w:val="24"/>
          <w:szCs w:val="24"/>
        </w:rPr>
        <w:t>apartment has passed inspection</w:t>
      </w:r>
      <w:r w:rsidR="00561332">
        <w:rPr>
          <w:sz w:val="24"/>
          <w:szCs w:val="24"/>
        </w:rPr>
        <w:t>,</w:t>
      </w:r>
      <w:r>
        <w:rPr>
          <w:sz w:val="24"/>
          <w:szCs w:val="24"/>
        </w:rPr>
        <w:t xml:space="preserve"> the case manager will contact you and the landlord/</w:t>
      </w:r>
      <w:r w:rsidR="00561332">
        <w:rPr>
          <w:sz w:val="24"/>
          <w:szCs w:val="24"/>
        </w:rPr>
        <w:t xml:space="preserve">property </w:t>
      </w:r>
      <w:r>
        <w:rPr>
          <w:sz w:val="24"/>
          <w:szCs w:val="24"/>
        </w:rPr>
        <w:t xml:space="preserve">manager to set a time to meet and sign </w:t>
      </w:r>
      <w:r w:rsidR="00561332">
        <w:rPr>
          <w:sz w:val="24"/>
          <w:szCs w:val="24"/>
        </w:rPr>
        <w:t xml:space="preserve">the </w:t>
      </w:r>
      <w:r>
        <w:rPr>
          <w:sz w:val="24"/>
          <w:szCs w:val="24"/>
        </w:rPr>
        <w:t>lease and (RAP) Rental Assistance Payment agreement.</w:t>
      </w:r>
    </w:p>
    <w:p w:rsidR="009B2C5D" w:rsidRPr="001A087D" w:rsidRDefault="009B2C5D" w:rsidP="001A087D">
      <w:pPr>
        <w:pStyle w:val="ListParagraph"/>
        <w:ind w:left="1440"/>
        <w:rPr>
          <w:sz w:val="24"/>
          <w:szCs w:val="24"/>
        </w:rPr>
      </w:pPr>
    </w:p>
    <w:p w:rsidR="00653285" w:rsidRPr="00653285" w:rsidRDefault="00653285" w:rsidP="00E74B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3285">
        <w:rPr>
          <w:b/>
          <w:sz w:val="24"/>
          <w:szCs w:val="24"/>
        </w:rPr>
        <w:t>Can I move in once the</w:t>
      </w:r>
      <w:r w:rsidR="00561332">
        <w:rPr>
          <w:b/>
          <w:sz w:val="24"/>
          <w:szCs w:val="24"/>
        </w:rPr>
        <w:t xml:space="preserve"> housing unit</w:t>
      </w:r>
      <w:r w:rsidRPr="00653285">
        <w:rPr>
          <w:b/>
          <w:sz w:val="24"/>
          <w:szCs w:val="24"/>
        </w:rPr>
        <w:t xml:space="preserve"> has passed inspection?</w:t>
      </w:r>
    </w:p>
    <w:p w:rsidR="00D048A3" w:rsidRDefault="00D7696C" w:rsidP="006532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No, </w:t>
      </w:r>
      <w:r w:rsidR="00561332">
        <w:rPr>
          <w:sz w:val="24"/>
          <w:szCs w:val="24"/>
        </w:rPr>
        <w:t xml:space="preserve">a move in date will be provided by </w:t>
      </w:r>
      <w:r w:rsidR="00653285">
        <w:rPr>
          <w:sz w:val="24"/>
          <w:szCs w:val="24"/>
        </w:rPr>
        <w:t xml:space="preserve">the case manager </w:t>
      </w:r>
      <w:r w:rsidR="00561332">
        <w:rPr>
          <w:sz w:val="24"/>
          <w:szCs w:val="24"/>
        </w:rPr>
        <w:t xml:space="preserve">once the housing inspection is approved and payment to the landlord has been made. </w:t>
      </w:r>
    </w:p>
    <w:p w:rsidR="00561332" w:rsidRDefault="00561332" w:rsidP="00561332">
      <w:pPr>
        <w:pStyle w:val="ListParagraph"/>
        <w:ind w:left="1350"/>
        <w:rPr>
          <w:sz w:val="24"/>
          <w:szCs w:val="24"/>
        </w:rPr>
      </w:pPr>
    </w:p>
    <w:p w:rsidR="00653285" w:rsidRPr="0015731D" w:rsidRDefault="00653285" w:rsidP="00E74B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31D">
        <w:rPr>
          <w:b/>
          <w:sz w:val="24"/>
          <w:szCs w:val="24"/>
        </w:rPr>
        <w:t>Can I find a landlord on my own and what is the process if I do not use a current city vendor?</w:t>
      </w:r>
    </w:p>
    <w:p w:rsidR="00916B75" w:rsidRDefault="00D048A3" w:rsidP="006532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="00916B75">
        <w:rPr>
          <w:sz w:val="24"/>
          <w:szCs w:val="24"/>
        </w:rPr>
        <w:t>es, y</w:t>
      </w:r>
      <w:r>
        <w:rPr>
          <w:sz w:val="24"/>
          <w:szCs w:val="24"/>
        </w:rPr>
        <w:t xml:space="preserve">ou can find </w:t>
      </w:r>
      <w:r w:rsidR="00916B75">
        <w:rPr>
          <w:sz w:val="24"/>
          <w:szCs w:val="24"/>
        </w:rPr>
        <w:t xml:space="preserve">a </w:t>
      </w:r>
      <w:r>
        <w:rPr>
          <w:sz w:val="24"/>
          <w:szCs w:val="24"/>
        </w:rPr>
        <w:t>housing</w:t>
      </w:r>
      <w:r w:rsidR="00916B75">
        <w:rPr>
          <w:sz w:val="24"/>
          <w:szCs w:val="24"/>
        </w:rPr>
        <w:t xml:space="preserve"> unit</w:t>
      </w:r>
      <w:r>
        <w:rPr>
          <w:sz w:val="24"/>
          <w:szCs w:val="24"/>
        </w:rPr>
        <w:t xml:space="preserve"> on your own</w:t>
      </w:r>
      <w:r w:rsidR="00916B75">
        <w:rPr>
          <w:sz w:val="24"/>
          <w:szCs w:val="24"/>
        </w:rPr>
        <w:t xml:space="preserve">, but the landlord will need to become an approved </w:t>
      </w:r>
      <w:r>
        <w:rPr>
          <w:sz w:val="24"/>
          <w:szCs w:val="24"/>
        </w:rPr>
        <w:t xml:space="preserve">vendor with the City of Dallas </w:t>
      </w:r>
      <w:r w:rsidR="00916B75">
        <w:rPr>
          <w:sz w:val="24"/>
          <w:szCs w:val="24"/>
        </w:rPr>
        <w:t>to participate in the HILI-TBRA rental assistance program</w:t>
      </w:r>
      <w:r>
        <w:rPr>
          <w:sz w:val="24"/>
          <w:szCs w:val="24"/>
        </w:rPr>
        <w:t>.</w:t>
      </w:r>
    </w:p>
    <w:p w:rsidR="00D7696C" w:rsidRDefault="00D048A3" w:rsidP="00916B75">
      <w:pPr>
        <w:pStyle w:val="ListParagraph"/>
        <w:ind w:left="135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696C">
        <w:rPr>
          <w:sz w:val="24"/>
          <w:szCs w:val="24"/>
        </w:rPr>
        <w:t xml:space="preserve"> </w:t>
      </w:r>
    </w:p>
    <w:p w:rsidR="00653285" w:rsidRPr="0015731D" w:rsidRDefault="00D048A3" w:rsidP="00E74B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53285" w:rsidRPr="0015731D">
        <w:rPr>
          <w:b/>
          <w:sz w:val="24"/>
          <w:szCs w:val="24"/>
        </w:rPr>
        <w:t>What is my rent portion?</w:t>
      </w:r>
    </w:p>
    <w:p w:rsidR="00D048A3" w:rsidRDefault="002E7E87" w:rsidP="0065328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are responsible for paying</w:t>
      </w:r>
      <w:r w:rsidR="00FB217A">
        <w:rPr>
          <w:sz w:val="24"/>
          <w:szCs w:val="24"/>
        </w:rPr>
        <w:t xml:space="preserve"> approximately 30% of your</w:t>
      </w:r>
      <w:r>
        <w:rPr>
          <w:sz w:val="24"/>
          <w:szCs w:val="24"/>
        </w:rPr>
        <w:t xml:space="preserve"> mont</w:t>
      </w:r>
      <w:r w:rsidR="00576848">
        <w:rPr>
          <w:sz w:val="24"/>
          <w:szCs w:val="24"/>
        </w:rPr>
        <w:t>h</w:t>
      </w:r>
      <w:r>
        <w:rPr>
          <w:sz w:val="24"/>
          <w:szCs w:val="24"/>
        </w:rPr>
        <w:t>ly</w:t>
      </w:r>
      <w:r w:rsidR="00576848">
        <w:rPr>
          <w:sz w:val="24"/>
          <w:szCs w:val="24"/>
        </w:rPr>
        <w:t xml:space="preserve"> </w:t>
      </w:r>
      <w:r w:rsidR="00FB217A">
        <w:rPr>
          <w:sz w:val="24"/>
          <w:szCs w:val="24"/>
        </w:rPr>
        <w:t xml:space="preserve">adjusted </w:t>
      </w:r>
      <w:r w:rsidR="00576848">
        <w:rPr>
          <w:sz w:val="24"/>
          <w:szCs w:val="24"/>
        </w:rPr>
        <w:t xml:space="preserve">income directly to the landlord. The landlord will receive the remaining rental payment directly from the City of </w:t>
      </w:r>
      <w:r w:rsidR="00A62681">
        <w:rPr>
          <w:sz w:val="24"/>
          <w:szCs w:val="24"/>
        </w:rPr>
        <w:t>Dallas.</w:t>
      </w:r>
      <w:r w:rsidR="00D048A3">
        <w:rPr>
          <w:sz w:val="24"/>
          <w:szCs w:val="24"/>
        </w:rPr>
        <w:t xml:space="preserve">  </w:t>
      </w:r>
    </w:p>
    <w:p w:rsidR="00916B75" w:rsidRPr="00916B75" w:rsidRDefault="00916B75" w:rsidP="00916B75">
      <w:pPr>
        <w:pStyle w:val="ListParagraph"/>
        <w:ind w:left="1350"/>
        <w:rPr>
          <w:sz w:val="24"/>
          <w:szCs w:val="24"/>
        </w:rPr>
      </w:pPr>
    </w:p>
    <w:p w:rsidR="00653285" w:rsidRPr="0015731D" w:rsidRDefault="00653285" w:rsidP="00E74B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731D">
        <w:rPr>
          <w:b/>
          <w:sz w:val="24"/>
          <w:szCs w:val="24"/>
        </w:rPr>
        <w:t xml:space="preserve">If the voucher does not cover the </w:t>
      </w:r>
      <w:r w:rsidR="00FB217A">
        <w:rPr>
          <w:b/>
          <w:sz w:val="24"/>
          <w:szCs w:val="24"/>
        </w:rPr>
        <w:t>rent</w:t>
      </w:r>
      <w:r w:rsidRPr="0015731D">
        <w:rPr>
          <w:b/>
          <w:sz w:val="24"/>
          <w:szCs w:val="24"/>
        </w:rPr>
        <w:t xml:space="preserve"> can I pay the </w:t>
      </w:r>
      <w:r w:rsidR="00FB217A">
        <w:rPr>
          <w:b/>
          <w:sz w:val="24"/>
          <w:szCs w:val="24"/>
        </w:rPr>
        <w:t>difference</w:t>
      </w:r>
      <w:r w:rsidRPr="0015731D">
        <w:rPr>
          <w:b/>
          <w:sz w:val="24"/>
          <w:szCs w:val="24"/>
        </w:rPr>
        <w:t>?</w:t>
      </w:r>
    </w:p>
    <w:p w:rsidR="00FB217A" w:rsidRDefault="00D048A3" w:rsidP="002A61F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No, </w:t>
      </w:r>
      <w:r w:rsidR="00FB217A">
        <w:rPr>
          <w:sz w:val="24"/>
          <w:szCs w:val="24"/>
        </w:rPr>
        <w:t>you cannot pay more than 30% of your monthly adjusted income for a rental housing unit.</w:t>
      </w:r>
    </w:p>
    <w:p w:rsidR="002A61F5" w:rsidRPr="002A61F5" w:rsidRDefault="002A61F5" w:rsidP="002A61F5">
      <w:pPr>
        <w:pStyle w:val="ListParagraph"/>
        <w:ind w:left="1350"/>
        <w:rPr>
          <w:sz w:val="24"/>
          <w:szCs w:val="24"/>
        </w:rPr>
      </w:pPr>
    </w:p>
    <w:p w:rsidR="00851E69" w:rsidRDefault="00851E69" w:rsidP="00851E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7E87">
        <w:rPr>
          <w:b/>
          <w:sz w:val="24"/>
          <w:szCs w:val="24"/>
        </w:rPr>
        <w:t xml:space="preserve">Can the Program </w:t>
      </w:r>
      <w:r w:rsidR="00EA22C1" w:rsidRPr="002E7E87">
        <w:rPr>
          <w:b/>
          <w:sz w:val="24"/>
          <w:szCs w:val="24"/>
        </w:rPr>
        <w:t>pay for</w:t>
      </w:r>
      <w:r w:rsidRPr="002E7E87">
        <w:rPr>
          <w:b/>
          <w:sz w:val="24"/>
          <w:szCs w:val="24"/>
        </w:rPr>
        <w:t xml:space="preserve"> other costs associated with moving </w:t>
      </w:r>
      <w:r w:rsidR="00EA22C1" w:rsidRPr="002E7E87">
        <w:rPr>
          <w:b/>
          <w:sz w:val="24"/>
          <w:szCs w:val="24"/>
        </w:rPr>
        <w:t>into my</w:t>
      </w:r>
      <w:r w:rsidRPr="002E7E87">
        <w:rPr>
          <w:b/>
          <w:sz w:val="24"/>
          <w:szCs w:val="24"/>
        </w:rPr>
        <w:t xml:space="preserve"> rental property?</w:t>
      </w:r>
    </w:p>
    <w:p w:rsidR="00726DBF" w:rsidRPr="00726DBF" w:rsidRDefault="00726DBF" w:rsidP="00726DBF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26DBF">
        <w:rPr>
          <w:sz w:val="24"/>
          <w:szCs w:val="24"/>
        </w:rPr>
        <w:t xml:space="preserve">No, TBRA funds can only be used to pay for rental assistance and </w:t>
      </w:r>
      <w:r w:rsidR="002A61F5">
        <w:rPr>
          <w:sz w:val="24"/>
          <w:szCs w:val="24"/>
        </w:rPr>
        <w:t xml:space="preserve">a </w:t>
      </w:r>
      <w:r w:rsidRPr="00726DBF">
        <w:rPr>
          <w:sz w:val="24"/>
          <w:szCs w:val="24"/>
        </w:rPr>
        <w:t xml:space="preserve">utility </w:t>
      </w:r>
      <w:r w:rsidR="002A61F5">
        <w:rPr>
          <w:sz w:val="24"/>
          <w:szCs w:val="24"/>
        </w:rPr>
        <w:t>allowance</w:t>
      </w:r>
      <w:r w:rsidRPr="00726DBF">
        <w:rPr>
          <w:sz w:val="24"/>
          <w:szCs w:val="24"/>
        </w:rPr>
        <w:t xml:space="preserve">. </w:t>
      </w:r>
    </w:p>
    <w:sectPr w:rsidR="00726DBF" w:rsidRPr="0072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789"/>
    <w:multiLevelType w:val="multilevel"/>
    <w:tmpl w:val="797C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97A90"/>
    <w:multiLevelType w:val="hybridMultilevel"/>
    <w:tmpl w:val="97AAF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128EF"/>
    <w:multiLevelType w:val="hybridMultilevel"/>
    <w:tmpl w:val="4404C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73701C"/>
    <w:multiLevelType w:val="hybridMultilevel"/>
    <w:tmpl w:val="FE5E21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C62265"/>
    <w:multiLevelType w:val="hybridMultilevel"/>
    <w:tmpl w:val="E3F6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5CBA"/>
    <w:multiLevelType w:val="hybridMultilevel"/>
    <w:tmpl w:val="683422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1A02E0"/>
    <w:multiLevelType w:val="hybridMultilevel"/>
    <w:tmpl w:val="E5964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370C77"/>
    <w:multiLevelType w:val="hybridMultilevel"/>
    <w:tmpl w:val="BCAA5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C8069D"/>
    <w:multiLevelType w:val="multilevel"/>
    <w:tmpl w:val="CB30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281B74"/>
    <w:multiLevelType w:val="hybridMultilevel"/>
    <w:tmpl w:val="E7FC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676D3"/>
    <w:multiLevelType w:val="hybridMultilevel"/>
    <w:tmpl w:val="FBE06926"/>
    <w:lvl w:ilvl="0" w:tplc="DF5C792A">
      <w:start w:val="1"/>
      <w:numFmt w:val="bullet"/>
      <w:lvlText w:val=""/>
      <w:lvlJc w:val="left"/>
      <w:pPr>
        <w:tabs>
          <w:tab w:val="num" w:pos="1080"/>
        </w:tabs>
        <w:ind w:left="1080" w:hanging="576"/>
      </w:pPr>
      <w:rPr>
        <w:rFonts w:ascii="Symbol" w:hAnsi="Symbol" w:hint="default"/>
      </w:rPr>
    </w:lvl>
    <w:lvl w:ilvl="1" w:tplc="EB42019A">
      <w:start w:val="2"/>
      <w:numFmt w:val="upperLetter"/>
      <w:lvlText w:val="%2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933810"/>
    <w:multiLevelType w:val="hybridMultilevel"/>
    <w:tmpl w:val="EC42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02C7B"/>
    <w:multiLevelType w:val="hybridMultilevel"/>
    <w:tmpl w:val="06D6B84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A720C"/>
    <w:multiLevelType w:val="hybridMultilevel"/>
    <w:tmpl w:val="4D005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1935B9"/>
    <w:multiLevelType w:val="hybridMultilevel"/>
    <w:tmpl w:val="90A8E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2B5288"/>
    <w:multiLevelType w:val="hybridMultilevel"/>
    <w:tmpl w:val="FC12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53A3F"/>
    <w:multiLevelType w:val="hybridMultilevel"/>
    <w:tmpl w:val="92847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CA211B"/>
    <w:multiLevelType w:val="hybridMultilevel"/>
    <w:tmpl w:val="7C5E9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1"/>
  </w:num>
  <w:num w:numId="5">
    <w:abstractNumId w:val="15"/>
  </w:num>
  <w:num w:numId="6">
    <w:abstractNumId w:val="13"/>
  </w:num>
  <w:num w:numId="7">
    <w:abstractNumId w:val="8"/>
  </w:num>
  <w:num w:numId="8">
    <w:abstractNumId w:val="5"/>
  </w:num>
  <w:num w:numId="9">
    <w:abstractNumId w:val="16"/>
  </w:num>
  <w:num w:numId="10">
    <w:abstractNumId w:val="9"/>
  </w:num>
  <w:num w:numId="11">
    <w:abstractNumId w:val="10"/>
  </w:num>
  <w:num w:numId="12">
    <w:abstractNumId w:val="1"/>
  </w:num>
  <w:num w:numId="13">
    <w:abstractNumId w:val="6"/>
  </w:num>
  <w:num w:numId="14">
    <w:abstractNumId w:val="17"/>
  </w:num>
  <w:num w:numId="15">
    <w:abstractNumId w:val="2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A7"/>
    <w:rsid w:val="00040990"/>
    <w:rsid w:val="00120381"/>
    <w:rsid w:val="001316B3"/>
    <w:rsid w:val="0015731D"/>
    <w:rsid w:val="001A087D"/>
    <w:rsid w:val="001C6074"/>
    <w:rsid w:val="00290751"/>
    <w:rsid w:val="002A61F5"/>
    <w:rsid w:val="002D51D3"/>
    <w:rsid w:val="002E7E87"/>
    <w:rsid w:val="00307E31"/>
    <w:rsid w:val="00421359"/>
    <w:rsid w:val="00441B12"/>
    <w:rsid w:val="0047045B"/>
    <w:rsid w:val="00561332"/>
    <w:rsid w:val="00576848"/>
    <w:rsid w:val="00595AB4"/>
    <w:rsid w:val="005E6614"/>
    <w:rsid w:val="005F28D6"/>
    <w:rsid w:val="00653285"/>
    <w:rsid w:val="006969B7"/>
    <w:rsid w:val="006C29E2"/>
    <w:rsid w:val="006E11F3"/>
    <w:rsid w:val="006F52C9"/>
    <w:rsid w:val="00726DBF"/>
    <w:rsid w:val="00732483"/>
    <w:rsid w:val="00786A0C"/>
    <w:rsid w:val="007977ED"/>
    <w:rsid w:val="00851E69"/>
    <w:rsid w:val="00916B75"/>
    <w:rsid w:val="00931967"/>
    <w:rsid w:val="00964723"/>
    <w:rsid w:val="00971BB4"/>
    <w:rsid w:val="009B2C5D"/>
    <w:rsid w:val="009D734B"/>
    <w:rsid w:val="00A62681"/>
    <w:rsid w:val="00A73D27"/>
    <w:rsid w:val="00A7558F"/>
    <w:rsid w:val="00A94B75"/>
    <w:rsid w:val="00B14C33"/>
    <w:rsid w:val="00B35E67"/>
    <w:rsid w:val="00BF3145"/>
    <w:rsid w:val="00C0798A"/>
    <w:rsid w:val="00C135AC"/>
    <w:rsid w:val="00C73CD0"/>
    <w:rsid w:val="00CC1ECD"/>
    <w:rsid w:val="00D048A3"/>
    <w:rsid w:val="00D25799"/>
    <w:rsid w:val="00D447CE"/>
    <w:rsid w:val="00D7696C"/>
    <w:rsid w:val="00E739A8"/>
    <w:rsid w:val="00E74BA7"/>
    <w:rsid w:val="00EA22C1"/>
    <w:rsid w:val="00EF6771"/>
    <w:rsid w:val="00F17EC5"/>
    <w:rsid w:val="00F6005C"/>
    <w:rsid w:val="00FA13E2"/>
    <w:rsid w:val="00FB217A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3084"/>
  <w15:chartTrackingRefBased/>
  <w15:docId w15:val="{3ADE256E-D6BD-47E5-91B7-E9360AE3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03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B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B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4BA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203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AB4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472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B2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C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C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C5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704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HILI-TBRA@Dallascityhal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E399CC55B944C78C6A43852FD7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B36B-ABEE-45A7-AD68-B0E33AC3D1EE}"/>
      </w:docPartPr>
      <w:docPartBody>
        <w:p w:rsidR="005079CC" w:rsidRDefault="00CC704B" w:rsidP="00CC704B">
          <w:pPr>
            <w:pStyle w:val="A9E399CC55B944C78C6A43852FD7D844"/>
          </w:pPr>
          <w:r w:rsidRPr="006571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4B"/>
    <w:rsid w:val="005079CC"/>
    <w:rsid w:val="006A36BE"/>
    <w:rsid w:val="00CC704B"/>
    <w:rsid w:val="00D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04B"/>
    <w:rPr>
      <w:color w:val="808080"/>
    </w:rPr>
  </w:style>
  <w:style w:type="paragraph" w:customStyle="1" w:styleId="A9E399CC55B944C78C6A43852FD7D844">
    <w:name w:val="A9E399CC55B944C78C6A43852FD7D844"/>
    <w:rsid w:val="00CC704B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DD3E57605E6C4BAC632C2A71011F71" ma:contentTypeVersion="0" ma:contentTypeDescription="Create a new document." ma:contentTypeScope="" ma:versionID="358561e8032099adc9b7e99640b9e6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a0444bd402b061ced87b19a786e9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ED7BE-D956-491C-95EB-320871D9451F}"/>
</file>

<file path=customXml/itemProps2.xml><?xml version="1.0" encoding="utf-8"?>
<ds:datastoreItem xmlns:ds="http://schemas.openxmlformats.org/officeDocument/2006/customXml" ds:itemID="{2FC96B62-E83A-4B62-99A5-9A8F0EFD19FC}"/>
</file>

<file path=customXml/itemProps3.xml><?xml version="1.0" encoding="utf-8"?>
<ds:datastoreItem xmlns:ds="http://schemas.openxmlformats.org/officeDocument/2006/customXml" ds:itemID="{F255EF9C-AA0D-4355-8028-B465D03ABD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Caples, Roderick</dc:creator>
  <cp:keywords/>
  <dc:description/>
  <cp:lastModifiedBy>Cooper, Natashia</cp:lastModifiedBy>
  <cp:revision>3</cp:revision>
  <cp:lastPrinted>2018-02-07T15:59:00Z</cp:lastPrinted>
  <dcterms:created xsi:type="dcterms:W3CDTF">2018-02-13T22:04:00Z</dcterms:created>
  <dcterms:modified xsi:type="dcterms:W3CDTF">2018-02-23T19:01:00Z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0x010100AADD3E57605E6C4BAC632C2A71011F71</vt:lpwstr>
  </property>
</Properties>
</file>