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138B" w14:textId="77777777" w:rsidR="0024555E" w:rsidRDefault="0024555E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</w:p>
    <w:p w14:paraId="5C52F1FF" w14:textId="549F9AD0" w:rsidR="00616032" w:rsidRDefault="00616032" w:rsidP="00D8357C">
      <w:pPr>
        <w:pStyle w:val="Header"/>
        <w:tabs>
          <w:tab w:val="clear" w:pos="4320"/>
          <w:tab w:val="clear" w:pos="8640"/>
          <w:tab w:val="left" w:pos="6130"/>
        </w:tabs>
        <w:spacing w:after="240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546186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WHO SHOULD USE THIS</w:t>
      </w:r>
      <w:r w:rsidR="00640BFF" w:rsidRPr="00546186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 BROCHURE</w:t>
      </w:r>
      <w:r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:  A property owner whose property abuts a public right-of-way </w:t>
      </w:r>
      <w:r w:rsidR="00640BFF"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applying to the City for the </w:t>
      </w:r>
      <w:r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>purchas</w:t>
      </w:r>
      <w:r w:rsidR="00640BFF"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>e</w:t>
      </w:r>
      <w:r w:rsidR="008976F7"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or</w:t>
      </w:r>
      <w:r w:rsidR="00640BFF"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“abandonment” of</w:t>
      </w:r>
      <w:r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the</w:t>
      </w:r>
      <w:r w:rsidR="00640BFF"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8976F7"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>right-of-way</w:t>
      </w:r>
      <w:r w:rsidR="00640BFF"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>.  Fees charged in accordance with the Dallas City Code.</w:t>
      </w:r>
      <w:r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</w:p>
    <w:p w14:paraId="0FF2687D" w14:textId="14E1D40C" w:rsidR="00616032" w:rsidRPr="006036E7" w:rsidRDefault="006036E7" w:rsidP="006036E7">
      <w:pPr>
        <w:rPr>
          <w:rFonts w:ascii="Calibri" w:eastAsia="+mn-ea" w:hAnsi="Calibri" w:cs="+mn-cs"/>
          <w:sz w:val="18"/>
          <w:szCs w:val="18"/>
        </w:rPr>
        <w:sectPr w:rsidR="00616032" w:rsidRPr="006036E7" w:rsidSect="00801E9A">
          <w:headerReference w:type="default" r:id="rId8"/>
          <w:footerReference w:type="default" r:id="rId9"/>
          <w:type w:val="continuous"/>
          <w:pgSz w:w="12240" w:h="15840"/>
          <w:pgMar w:top="576" w:right="1152" w:bottom="432" w:left="1152" w:header="288" w:footer="288" w:gutter="0"/>
          <w:cols w:space="720"/>
          <w:docGrid w:linePitch="360"/>
        </w:sectPr>
      </w:pPr>
      <w:r w:rsidRPr="006036E7">
        <w:rPr>
          <w:rFonts w:ascii="Calibri" w:eastAsia="+mn-ea" w:hAnsi="Calibri" w:cs="+mn-cs"/>
          <w:b/>
          <w:bCs/>
          <w:highlight w:val="yellow"/>
        </w:rPr>
        <w:t>PRIOR TO APPLYING FOR ABANDONMENT</w:t>
      </w:r>
      <w:r>
        <w:rPr>
          <w:rFonts w:ascii="Calibri" w:eastAsia="+mn-ea" w:hAnsi="Calibri" w:cs="+mn-cs"/>
          <w:sz w:val="18"/>
          <w:szCs w:val="18"/>
          <w:highlight w:val="yellow"/>
        </w:rPr>
        <w:t xml:space="preserve">, PLEASE </w:t>
      </w:r>
      <w:r w:rsidR="00D8357C" w:rsidRPr="00D8357C">
        <w:rPr>
          <w:rFonts w:ascii="Calibri" w:eastAsia="+mn-ea" w:hAnsi="Calibri" w:cs="+mn-cs"/>
          <w:sz w:val="18"/>
          <w:szCs w:val="18"/>
          <w:highlight w:val="yellow"/>
        </w:rPr>
        <w:t xml:space="preserve">SUBMIT </w:t>
      </w:r>
      <w:r w:rsidR="00D8357C" w:rsidRPr="00D8357C">
        <w:rPr>
          <w:rFonts w:ascii="Calibri" w:eastAsia="+mn-ea" w:hAnsi="Calibri" w:cs="+mn-cs"/>
          <w:b/>
          <w:bCs/>
          <w:sz w:val="18"/>
          <w:szCs w:val="18"/>
          <w:highlight w:val="yellow"/>
          <w:u w:val="single"/>
        </w:rPr>
        <w:t>WATER/WASTEWATER PLANS</w:t>
      </w:r>
      <w:r w:rsidR="00D8357C" w:rsidRPr="00D8357C">
        <w:rPr>
          <w:rFonts w:ascii="Calibri" w:eastAsia="+mn-ea" w:hAnsi="Calibri" w:cs="+mn-cs"/>
          <w:sz w:val="18"/>
          <w:szCs w:val="18"/>
          <w:highlight w:val="yellow"/>
        </w:rPr>
        <w:t xml:space="preserve"> TO PDV ENGINEERING</w:t>
      </w:r>
      <w:r w:rsidR="00D8357C" w:rsidRPr="00D8357C">
        <w:rPr>
          <w:rFonts w:ascii="Calibri" w:eastAsia="+mn-ea" w:hAnsi="Calibri" w:cs="+mn-cs"/>
          <w:b/>
          <w:bCs/>
          <w:sz w:val="18"/>
          <w:szCs w:val="18"/>
          <w:highlight w:val="yellow"/>
        </w:rPr>
        <w:t>, 320 E. JEF</w:t>
      </w:r>
      <w:r w:rsidR="00D8357C" w:rsidRPr="006036E7">
        <w:rPr>
          <w:rFonts w:ascii="Calibri" w:eastAsia="+mn-ea" w:hAnsi="Calibri" w:cs="+mn-cs"/>
          <w:b/>
          <w:bCs/>
          <w:sz w:val="18"/>
          <w:szCs w:val="18"/>
          <w:highlight w:val="yellow"/>
        </w:rPr>
        <w:t xml:space="preserve">FERSON BLVD., ROOM 200 OR </w:t>
      </w:r>
      <w:r w:rsidR="00D8357C" w:rsidRPr="006036E7">
        <w:rPr>
          <w:rFonts w:ascii="Calibri" w:eastAsia="+mn-ea" w:hAnsi="Calibri" w:cs="+mn-cs"/>
          <w:b/>
          <w:bCs/>
          <w:color w:val="000000"/>
          <w:sz w:val="18"/>
          <w:szCs w:val="18"/>
          <w:highlight w:val="yellow"/>
          <w:u w:val="single"/>
        </w:rPr>
        <w:t>engadmin@dallas.gov</w:t>
      </w:r>
      <w:r w:rsidRPr="006036E7">
        <w:rPr>
          <w:rFonts w:ascii="Calibri" w:eastAsia="+mn-ea" w:hAnsi="Calibri" w:cs="+mn-cs"/>
          <w:b/>
          <w:bCs/>
          <w:color w:val="000000"/>
          <w:sz w:val="18"/>
          <w:szCs w:val="18"/>
          <w:highlight w:val="yellow"/>
          <w:u w:val="single"/>
        </w:rPr>
        <w:t xml:space="preserve">. </w:t>
      </w:r>
      <w:r w:rsidRPr="006036E7">
        <w:rPr>
          <w:rFonts w:ascii="Calibri" w:eastAsia="+mn-ea" w:hAnsi="Calibri" w:cs="+mn-cs"/>
          <w:b/>
          <w:bCs/>
          <w:color w:val="000000"/>
          <w:sz w:val="18"/>
          <w:szCs w:val="18"/>
          <w:highlight w:val="yellow"/>
        </w:rPr>
        <w:t xml:space="preserve">  </w:t>
      </w:r>
      <w:r w:rsidRPr="006036E7">
        <w:rPr>
          <w:rFonts w:ascii="Calibri" w:eastAsia="+mn-ea" w:hAnsi="Calibri" w:cs="+mn-cs"/>
          <w:b/>
          <w:bCs/>
          <w:color w:val="000000"/>
          <w:sz w:val="18"/>
          <w:szCs w:val="18"/>
          <w:highlight w:val="yellow"/>
          <w:u w:val="single"/>
        </w:rPr>
        <w:t>OBTAIN WRITTEN AUTHORIZATION FROM PDV-ENGINEERING TO PROCEED WITH ABANDONMENT REQUEST.</w:t>
      </w:r>
    </w:p>
    <w:p w14:paraId="17C8BA13" w14:textId="26942252" w:rsidR="00BB05CC" w:rsidRPr="00DB3061" w:rsidRDefault="00BB05CC" w:rsidP="00BB05CC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</w:rPr>
      </w:pPr>
      <w:r w:rsidRPr="00DB3061"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</w:rPr>
        <w:t xml:space="preserve">Typical </w:t>
      </w:r>
      <w:r w:rsidR="00546186"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</w:rPr>
        <w:t>Steps</w:t>
      </w:r>
      <w:r w:rsidRPr="00DB3061"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</w:rPr>
        <w:t xml:space="preserve"> (Minimum 3 Months)</w:t>
      </w:r>
      <w:r w:rsidRPr="00DB3061"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  <w:t>:</w:t>
      </w:r>
    </w:p>
    <w:p w14:paraId="0A971ED5" w14:textId="77777777" w:rsidR="00BB05CC" w:rsidRPr="00A66285" w:rsidRDefault="00BB05CC" w:rsidP="00BB05CC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="Bookman Old Style" w:hAnsi="Bookman Old Style"/>
          <w:color w:val="2F5496" w:themeColor="accent1" w:themeShade="BF"/>
          <w:sz w:val="18"/>
          <w:szCs w:val="18"/>
        </w:rPr>
      </w:pPr>
    </w:p>
    <w:p w14:paraId="62868022" w14:textId="2AD6F4F7" w:rsidR="00BB05CC" w:rsidRDefault="00BB05CC" w:rsidP="00BB05CC">
      <w:pPr>
        <w:pStyle w:val="Header"/>
        <w:tabs>
          <w:tab w:val="clear" w:pos="4320"/>
          <w:tab w:val="clear" w:pos="8640"/>
          <w:tab w:val="left" w:pos="6130"/>
        </w:tabs>
        <w:jc w:val="both"/>
      </w:pPr>
      <w:r>
        <w:rPr>
          <w:noProof/>
        </w:rPr>
        <w:drawing>
          <wp:inline distT="0" distB="0" distL="0" distR="0" wp14:anchorId="15815D15" wp14:editId="21C097E4">
            <wp:extent cx="2872740" cy="2838450"/>
            <wp:effectExtent l="0" t="19050" r="22860" b="381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C476D67" w14:textId="74B615CB" w:rsidR="008467A8" w:rsidRDefault="00A55728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</w:pPr>
      <w:r w:rsidRPr="00DB3061"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</w:rPr>
        <w:t>To Begin Process</w:t>
      </w:r>
      <w:r w:rsidRPr="00DB3061"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  <w:t>:</w:t>
      </w:r>
    </w:p>
    <w:p w14:paraId="1B1A4C25" w14:textId="687709E0" w:rsidR="00A82275" w:rsidRPr="00546186" w:rsidRDefault="00801E9A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  <w14:textFill>
              <w14:solidFill>
                <w14:srgbClr w14:val="000000">
                  <w14:lumMod w14:val="75000"/>
                </w14:srgbClr>
              </w14:solidFill>
            </w14:textFill>
          </w:rPr>
          <w:id w:val="116790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0B">
            <w:rPr>
              <w:rFonts w:ascii="MS Gothic" w:eastAsia="MS Gothic" w:hAnsi="MS Gothic" w:cstheme="minorHAnsi" w:hint="eastAsia"/>
              <w:color w:val="000000"/>
              <w:sz w:val="20"/>
              <w:szCs w:val="2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☐</w:t>
          </w:r>
        </w:sdtContent>
      </w:sdt>
      <w:r w:rsidR="00A614B0" w:rsidRPr="00546186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AE223E">
        <w:rPr>
          <w:rFonts w:asciiTheme="minorHAnsi" w:hAnsiTheme="minorHAnsi" w:cstheme="minorHAnsi"/>
          <w:sz w:val="20"/>
          <w:szCs w:val="20"/>
        </w:rPr>
        <w:t>Submit r</w:t>
      </w:r>
      <w:r w:rsidR="00A614B0" w:rsidRPr="00546186">
        <w:rPr>
          <w:rFonts w:asciiTheme="minorHAnsi" w:hAnsiTheme="minorHAnsi" w:cstheme="minorHAnsi"/>
          <w:sz w:val="20"/>
          <w:szCs w:val="20"/>
        </w:rPr>
        <w:t>equest Letter from Applicant</w:t>
      </w:r>
    </w:p>
    <w:p w14:paraId="4B968498" w14:textId="0A303609" w:rsidR="00736915" w:rsidRPr="00546186" w:rsidRDefault="00773FEF" w:rsidP="00773FEF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46186">
        <w:rPr>
          <w:rFonts w:asciiTheme="minorHAnsi" w:hAnsiTheme="minorHAnsi" w:cstheme="minorHAnsi"/>
          <w:i/>
          <w:iCs/>
          <w:sz w:val="20"/>
          <w:szCs w:val="20"/>
        </w:rPr>
        <w:t xml:space="preserve">Proposed use and intended </w:t>
      </w:r>
      <w:proofErr w:type="gramStart"/>
      <w:r w:rsidRPr="00546186">
        <w:rPr>
          <w:rFonts w:asciiTheme="minorHAnsi" w:hAnsiTheme="minorHAnsi" w:cstheme="minorHAnsi"/>
          <w:i/>
          <w:iCs/>
          <w:sz w:val="20"/>
          <w:szCs w:val="20"/>
        </w:rPr>
        <w:t>purpose</w:t>
      </w:r>
      <w:proofErr w:type="gramEnd"/>
    </w:p>
    <w:p w14:paraId="5BB55258" w14:textId="7695A905" w:rsidR="00773FEF" w:rsidRPr="00546186" w:rsidRDefault="00773FEF" w:rsidP="00773FEF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46186">
        <w:rPr>
          <w:rFonts w:asciiTheme="minorHAnsi" w:hAnsiTheme="minorHAnsi" w:cstheme="minorHAnsi"/>
          <w:i/>
          <w:iCs/>
          <w:sz w:val="20"/>
          <w:szCs w:val="20"/>
        </w:rPr>
        <w:t xml:space="preserve">Number of jobs created by </w:t>
      </w:r>
      <w:proofErr w:type="gramStart"/>
      <w:r w:rsidRPr="00546186">
        <w:rPr>
          <w:rFonts w:asciiTheme="minorHAnsi" w:hAnsiTheme="minorHAnsi" w:cstheme="minorHAnsi"/>
          <w:i/>
          <w:iCs/>
          <w:sz w:val="20"/>
          <w:szCs w:val="20"/>
        </w:rPr>
        <w:t>project</w:t>
      </w:r>
      <w:proofErr w:type="gramEnd"/>
    </w:p>
    <w:p w14:paraId="66821608" w14:textId="07816234" w:rsidR="00773FEF" w:rsidRPr="00546186" w:rsidRDefault="00773FEF" w:rsidP="00773FEF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46186">
        <w:rPr>
          <w:rFonts w:asciiTheme="minorHAnsi" w:hAnsiTheme="minorHAnsi" w:cstheme="minorHAnsi"/>
          <w:i/>
          <w:iCs/>
          <w:sz w:val="20"/>
          <w:szCs w:val="20"/>
        </w:rPr>
        <w:t xml:space="preserve">Start and end date of </w:t>
      </w:r>
      <w:proofErr w:type="gramStart"/>
      <w:r w:rsidRPr="00546186">
        <w:rPr>
          <w:rFonts w:asciiTheme="minorHAnsi" w:hAnsiTheme="minorHAnsi" w:cstheme="minorHAnsi"/>
          <w:i/>
          <w:iCs/>
          <w:sz w:val="20"/>
          <w:szCs w:val="20"/>
        </w:rPr>
        <w:t>project</w:t>
      </w:r>
      <w:proofErr w:type="gramEnd"/>
    </w:p>
    <w:p w14:paraId="09A121BC" w14:textId="2F2A5E89" w:rsidR="00773FEF" w:rsidRPr="00546186" w:rsidRDefault="00773FEF" w:rsidP="00773FEF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546186">
        <w:rPr>
          <w:rFonts w:asciiTheme="minorHAnsi" w:hAnsiTheme="minorHAnsi" w:cstheme="minorHAnsi"/>
          <w:i/>
          <w:iCs/>
          <w:sz w:val="20"/>
          <w:szCs w:val="20"/>
        </w:rPr>
        <w:t xml:space="preserve">Name, </w:t>
      </w:r>
      <w:proofErr w:type="gramStart"/>
      <w:r w:rsidRPr="00546186">
        <w:rPr>
          <w:rFonts w:asciiTheme="minorHAnsi" w:hAnsiTheme="minorHAnsi" w:cstheme="minorHAnsi"/>
          <w:i/>
          <w:iCs/>
          <w:sz w:val="20"/>
          <w:szCs w:val="20"/>
        </w:rPr>
        <w:t>address</w:t>
      </w:r>
      <w:proofErr w:type="gramEnd"/>
      <w:r w:rsidRPr="00546186">
        <w:rPr>
          <w:rFonts w:asciiTheme="minorHAnsi" w:hAnsiTheme="minorHAnsi" w:cstheme="minorHAnsi"/>
          <w:i/>
          <w:iCs/>
          <w:sz w:val="20"/>
          <w:szCs w:val="20"/>
        </w:rPr>
        <w:t xml:space="preserve"> and email of </w:t>
      </w:r>
      <w:r w:rsidR="008F76EB" w:rsidRPr="00546186"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Pr="00546186">
        <w:rPr>
          <w:rFonts w:asciiTheme="minorHAnsi" w:hAnsiTheme="minorHAnsi" w:cstheme="minorHAnsi"/>
          <w:i/>
          <w:iCs/>
          <w:sz w:val="20"/>
          <w:szCs w:val="20"/>
        </w:rPr>
        <w:t>representative, if applicable</w:t>
      </w:r>
    </w:p>
    <w:p w14:paraId="7A6FE77A" w14:textId="77777777" w:rsidR="00366AE5" w:rsidRDefault="00801E9A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5263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4B0" w:rsidRPr="00546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14B0" w:rsidRPr="00546186">
        <w:rPr>
          <w:rFonts w:asciiTheme="minorHAnsi" w:hAnsiTheme="minorHAnsi" w:cstheme="minorHAnsi"/>
          <w:sz w:val="20"/>
          <w:szCs w:val="20"/>
        </w:rPr>
        <w:t xml:space="preserve"> </w:t>
      </w:r>
      <w:r w:rsidR="00366AE5">
        <w:rPr>
          <w:rFonts w:asciiTheme="minorHAnsi" w:hAnsiTheme="minorHAnsi" w:cstheme="minorHAnsi"/>
          <w:sz w:val="20"/>
          <w:szCs w:val="20"/>
        </w:rPr>
        <w:t>Submit Fees</w:t>
      </w:r>
    </w:p>
    <w:p w14:paraId="1355C938" w14:textId="77777777" w:rsidR="00366AE5" w:rsidRDefault="00366AE5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614B0" w:rsidRPr="00546186">
        <w:rPr>
          <w:rFonts w:asciiTheme="minorHAnsi" w:hAnsiTheme="minorHAnsi" w:cstheme="minorHAnsi"/>
          <w:sz w:val="20"/>
          <w:szCs w:val="20"/>
        </w:rPr>
        <w:t xml:space="preserve">Application </w:t>
      </w:r>
      <w:r>
        <w:rPr>
          <w:rFonts w:asciiTheme="minorHAnsi" w:hAnsiTheme="minorHAnsi" w:cstheme="minorHAnsi"/>
          <w:sz w:val="20"/>
          <w:szCs w:val="20"/>
        </w:rPr>
        <w:t>Fee</w:t>
      </w:r>
    </w:p>
    <w:p w14:paraId="2924F403" w14:textId="189B9103" w:rsidR="00366AE5" w:rsidRDefault="00366AE5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Appraisal Fee Deposit (if applicable)</w:t>
      </w:r>
    </w:p>
    <w:p w14:paraId="33E9E365" w14:textId="43A14031" w:rsidR="00A614B0" w:rsidRPr="00546186" w:rsidRDefault="00366AE5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614B0" w:rsidRPr="00546186">
        <w:rPr>
          <w:rFonts w:asciiTheme="minorHAnsi" w:hAnsiTheme="minorHAnsi" w:cstheme="minorHAnsi"/>
          <w:sz w:val="20"/>
          <w:szCs w:val="20"/>
        </w:rPr>
        <w:t>Recording Fee</w:t>
      </w:r>
      <w:r>
        <w:rPr>
          <w:rFonts w:asciiTheme="minorHAnsi" w:hAnsiTheme="minorHAnsi" w:cstheme="minorHAnsi"/>
          <w:sz w:val="20"/>
          <w:szCs w:val="20"/>
        </w:rPr>
        <w:t xml:space="preserve"> Deposit</w:t>
      </w:r>
    </w:p>
    <w:p w14:paraId="0E5F9C16" w14:textId="2D8A693A" w:rsidR="00A74BDE" w:rsidRPr="00546186" w:rsidRDefault="00801E9A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3799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4B0" w:rsidRPr="00546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14B0" w:rsidRPr="00546186">
        <w:rPr>
          <w:rFonts w:asciiTheme="minorHAnsi" w:hAnsiTheme="minorHAnsi" w:cstheme="minorHAnsi"/>
          <w:sz w:val="20"/>
          <w:szCs w:val="20"/>
        </w:rPr>
        <w:t xml:space="preserve"> </w:t>
      </w:r>
      <w:r w:rsidR="00A46071" w:rsidRPr="00546186">
        <w:rPr>
          <w:rFonts w:asciiTheme="minorHAnsi" w:hAnsiTheme="minorHAnsi" w:cstheme="minorHAnsi"/>
          <w:sz w:val="20"/>
          <w:szCs w:val="20"/>
        </w:rPr>
        <w:t xml:space="preserve">Three (3) sets of </w:t>
      </w:r>
      <w:r w:rsidR="00A74BDE" w:rsidRPr="00546186">
        <w:rPr>
          <w:rFonts w:asciiTheme="minorHAnsi" w:hAnsiTheme="minorHAnsi" w:cstheme="minorHAnsi"/>
          <w:sz w:val="20"/>
          <w:szCs w:val="20"/>
        </w:rPr>
        <w:t>Survey Field N</w:t>
      </w:r>
      <w:r w:rsidR="00A46071" w:rsidRPr="00546186">
        <w:rPr>
          <w:rFonts w:asciiTheme="minorHAnsi" w:hAnsiTheme="minorHAnsi" w:cstheme="minorHAnsi"/>
          <w:sz w:val="20"/>
          <w:szCs w:val="20"/>
        </w:rPr>
        <w:t>otes with</w:t>
      </w:r>
    </w:p>
    <w:p w14:paraId="195E58CF" w14:textId="632515D1" w:rsidR="00A46071" w:rsidRPr="00546186" w:rsidRDefault="00A46071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6186">
        <w:rPr>
          <w:rFonts w:asciiTheme="minorHAnsi" w:hAnsiTheme="minorHAnsi" w:cstheme="minorHAnsi"/>
          <w:sz w:val="20"/>
          <w:szCs w:val="20"/>
        </w:rPr>
        <w:t xml:space="preserve"> </w:t>
      </w:r>
      <w:r w:rsidR="00A74BDE" w:rsidRPr="00546186">
        <w:rPr>
          <w:rFonts w:asciiTheme="minorHAnsi" w:hAnsiTheme="minorHAnsi" w:cstheme="minorHAnsi"/>
          <w:sz w:val="20"/>
          <w:szCs w:val="20"/>
        </w:rPr>
        <w:t xml:space="preserve">     </w:t>
      </w:r>
      <w:r w:rsidRPr="00546186">
        <w:rPr>
          <w:rFonts w:asciiTheme="minorHAnsi" w:hAnsiTheme="minorHAnsi" w:cstheme="minorHAnsi"/>
          <w:sz w:val="20"/>
          <w:szCs w:val="20"/>
        </w:rPr>
        <w:t>SPRG Checklist</w:t>
      </w:r>
      <w:r w:rsidR="00C3543F" w:rsidRPr="00546186">
        <w:rPr>
          <w:rFonts w:asciiTheme="minorHAnsi" w:hAnsiTheme="minorHAnsi" w:cstheme="minorHAnsi"/>
          <w:b/>
          <w:bCs/>
          <w:sz w:val="20"/>
          <w:szCs w:val="20"/>
        </w:rPr>
        <w:t>+</w:t>
      </w:r>
    </w:p>
    <w:p w14:paraId="62FA4EE6" w14:textId="7640F86A" w:rsidR="00341DA6" w:rsidRPr="00546186" w:rsidRDefault="00801E9A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6023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DA6" w:rsidRPr="00546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41DA6" w:rsidRPr="00546186">
        <w:rPr>
          <w:rFonts w:asciiTheme="minorHAnsi" w:hAnsiTheme="minorHAnsi" w:cstheme="minorHAnsi"/>
          <w:sz w:val="20"/>
          <w:szCs w:val="20"/>
        </w:rPr>
        <w:t xml:space="preserve"> Ownership Deed for Applicant’s Property</w:t>
      </w:r>
    </w:p>
    <w:p w14:paraId="4D573355" w14:textId="45CA9CD3" w:rsidR="00341DA6" w:rsidRPr="00546186" w:rsidRDefault="00341DA6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6186">
        <w:rPr>
          <w:rFonts w:asciiTheme="minorHAnsi" w:hAnsiTheme="minorHAnsi" w:cstheme="minorHAnsi"/>
          <w:sz w:val="20"/>
          <w:szCs w:val="20"/>
        </w:rPr>
        <w:t xml:space="preserve">      </w:t>
      </w:r>
      <w:r w:rsidR="00C653B4">
        <w:rPr>
          <w:rFonts w:asciiTheme="minorHAnsi" w:hAnsiTheme="minorHAnsi" w:cstheme="minorHAnsi"/>
          <w:sz w:val="20"/>
          <w:szCs w:val="20"/>
        </w:rPr>
        <w:t xml:space="preserve">abutting proposed </w:t>
      </w:r>
      <w:r w:rsidR="00463B70">
        <w:rPr>
          <w:rFonts w:asciiTheme="minorHAnsi" w:hAnsiTheme="minorHAnsi" w:cstheme="minorHAnsi"/>
          <w:sz w:val="20"/>
          <w:szCs w:val="20"/>
        </w:rPr>
        <w:t>A</w:t>
      </w:r>
      <w:r w:rsidRPr="00546186">
        <w:rPr>
          <w:rFonts w:asciiTheme="minorHAnsi" w:hAnsiTheme="minorHAnsi" w:cstheme="minorHAnsi"/>
          <w:sz w:val="20"/>
          <w:szCs w:val="20"/>
        </w:rPr>
        <w:t xml:space="preserve">bandonment </w:t>
      </w:r>
      <w:r w:rsidR="00463B70">
        <w:rPr>
          <w:rFonts w:asciiTheme="minorHAnsi" w:hAnsiTheme="minorHAnsi" w:cstheme="minorHAnsi"/>
          <w:sz w:val="20"/>
          <w:szCs w:val="20"/>
        </w:rPr>
        <w:t>A</w:t>
      </w:r>
      <w:r w:rsidRPr="00546186">
        <w:rPr>
          <w:rFonts w:asciiTheme="minorHAnsi" w:hAnsiTheme="minorHAnsi" w:cstheme="minorHAnsi"/>
          <w:sz w:val="20"/>
          <w:szCs w:val="20"/>
        </w:rPr>
        <w:t>rea</w:t>
      </w:r>
    </w:p>
    <w:p w14:paraId="5111DE4A" w14:textId="0CB3BE12" w:rsidR="00DE19CB" w:rsidRPr="00546186" w:rsidRDefault="00801E9A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9751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9CB" w:rsidRPr="00546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19CB" w:rsidRPr="00546186">
        <w:rPr>
          <w:rFonts w:asciiTheme="minorHAnsi" w:hAnsiTheme="minorHAnsi" w:cstheme="minorHAnsi"/>
          <w:sz w:val="20"/>
          <w:szCs w:val="20"/>
        </w:rPr>
        <w:t xml:space="preserve"> Dedicatory Instrument (How </w:t>
      </w:r>
      <w:r w:rsidR="00A02502">
        <w:rPr>
          <w:rFonts w:asciiTheme="minorHAnsi" w:hAnsiTheme="minorHAnsi" w:cstheme="minorHAnsi"/>
          <w:sz w:val="20"/>
          <w:szCs w:val="20"/>
        </w:rPr>
        <w:t xml:space="preserve">proposed </w:t>
      </w:r>
      <w:r w:rsidR="00DE19CB" w:rsidRPr="00546186">
        <w:rPr>
          <w:rFonts w:asciiTheme="minorHAnsi" w:hAnsiTheme="minorHAnsi" w:cstheme="minorHAnsi"/>
          <w:sz w:val="20"/>
          <w:szCs w:val="20"/>
        </w:rPr>
        <w:t>Abandonment</w:t>
      </w:r>
    </w:p>
    <w:p w14:paraId="7AB0D0F5" w14:textId="56AB7754" w:rsidR="00DE19CB" w:rsidRPr="00546186" w:rsidRDefault="00DE19CB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6186">
        <w:rPr>
          <w:rFonts w:asciiTheme="minorHAnsi" w:hAnsiTheme="minorHAnsi" w:cstheme="minorHAnsi"/>
          <w:sz w:val="20"/>
          <w:szCs w:val="20"/>
        </w:rPr>
        <w:t xml:space="preserve">      Area was Dedicated to City)</w:t>
      </w:r>
    </w:p>
    <w:p w14:paraId="0B0DAA76" w14:textId="113A2C53" w:rsidR="001B4182" w:rsidRPr="00546186" w:rsidRDefault="00801E9A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80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43F" w:rsidRPr="00546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43F" w:rsidRPr="00546186">
        <w:rPr>
          <w:rFonts w:asciiTheme="minorHAnsi" w:hAnsiTheme="minorHAnsi" w:cstheme="minorHAnsi"/>
          <w:sz w:val="20"/>
          <w:szCs w:val="20"/>
        </w:rPr>
        <w:t xml:space="preserve"> Letter of Consent from Non-Participating </w:t>
      </w:r>
    </w:p>
    <w:p w14:paraId="7BD912B4" w14:textId="6EE45D02" w:rsidR="00C3543F" w:rsidRPr="00546186" w:rsidRDefault="00C3543F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6186">
        <w:rPr>
          <w:rFonts w:asciiTheme="minorHAnsi" w:hAnsiTheme="minorHAnsi" w:cstheme="minorHAnsi"/>
          <w:sz w:val="20"/>
          <w:szCs w:val="20"/>
        </w:rPr>
        <w:t xml:space="preserve">     Abutting Owners</w:t>
      </w:r>
      <w:r w:rsidR="00217A20" w:rsidRPr="00546186">
        <w:rPr>
          <w:rFonts w:asciiTheme="minorHAnsi" w:hAnsiTheme="minorHAnsi" w:cstheme="minorHAnsi"/>
          <w:sz w:val="20"/>
          <w:szCs w:val="20"/>
        </w:rPr>
        <w:t>, if applicable</w:t>
      </w:r>
      <w:r w:rsidRPr="00546186">
        <w:rPr>
          <w:rFonts w:asciiTheme="minorHAnsi" w:hAnsiTheme="minorHAnsi" w:cstheme="minorHAnsi"/>
          <w:b/>
          <w:bCs/>
          <w:sz w:val="20"/>
          <w:szCs w:val="20"/>
        </w:rPr>
        <w:t>+</w:t>
      </w:r>
    </w:p>
    <w:p w14:paraId="1D11BDFF" w14:textId="1C64C871" w:rsidR="00E210AE" w:rsidRPr="00546186" w:rsidRDefault="00801E9A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2997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00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210AE" w:rsidRPr="00546186">
        <w:rPr>
          <w:rFonts w:asciiTheme="minorHAnsi" w:hAnsiTheme="minorHAnsi" w:cstheme="minorHAnsi"/>
          <w:sz w:val="20"/>
          <w:szCs w:val="20"/>
        </w:rPr>
        <w:t xml:space="preserve"> </w:t>
      </w:r>
      <w:r w:rsidR="00DA2DBD" w:rsidRPr="00546186">
        <w:rPr>
          <w:rFonts w:asciiTheme="minorHAnsi" w:hAnsiTheme="minorHAnsi" w:cstheme="minorHAnsi"/>
          <w:sz w:val="20"/>
          <w:szCs w:val="20"/>
        </w:rPr>
        <w:t>Proposed Design, Conceptual Plan, Site Plan</w:t>
      </w:r>
    </w:p>
    <w:p w14:paraId="5136C1A0" w14:textId="3C052B3A" w:rsidR="0059500B" w:rsidRPr="00546186" w:rsidRDefault="00DA2DBD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6186">
        <w:rPr>
          <w:rFonts w:asciiTheme="minorHAnsi" w:hAnsiTheme="minorHAnsi" w:cstheme="minorHAnsi"/>
          <w:sz w:val="20"/>
          <w:szCs w:val="20"/>
        </w:rPr>
        <w:t xml:space="preserve">     For Anticipated Project</w:t>
      </w:r>
    </w:p>
    <w:p w14:paraId="28A08BC6" w14:textId="317698EC" w:rsidR="001F455F" w:rsidRDefault="00801E9A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18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55F" w:rsidRPr="0054618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F455F" w:rsidRPr="00546186">
        <w:rPr>
          <w:rFonts w:asciiTheme="minorHAnsi" w:hAnsiTheme="minorHAnsi" w:cstheme="minorHAnsi"/>
          <w:sz w:val="20"/>
          <w:szCs w:val="20"/>
        </w:rPr>
        <w:t xml:space="preserve"> Additional Documents, as </w:t>
      </w:r>
      <w:proofErr w:type="gramStart"/>
      <w:r w:rsidR="001F455F" w:rsidRPr="00546186">
        <w:rPr>
          <w:rFonts w:asciiTheme="minorHAnsi" w:hAnsiTheme="minorHAnsi" w:cstheme="minorHAnsi"/>
          <w:sz w:val="20"/>
          <w:szCs w:val="20"/>
        </w:rPr>
        <w:t>warranted</w:t>
      </w:r>
      <w:proofErr w:type="gramEnd"/>
    </w:p>
    <w:p w14:paraId="3FCF9609" w14:textId="77777777" w:rsidR="007025A2" w:rsidRDefault="007025A2" w:rsidP="008467A8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AEC47C0" w14:textId="275B559B" w:rsidR="007D091B" w:rsidRDefault="007D091B" w:rsidP="00F60AC1">
      <w:pPr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11372" wp14:editId="07ECCC29">
                <wp:simplePos x="0" y="0"/>
                <wp:positionH relativeFrom="margin">
                  <wp:align>right</wp:align>
                </wp:positionH>
                <wp:positionV relativeFrom="paragraph">
                  <wp:posOffset>102447</wp:posOffset>
                </wp:positionV>
                <wp:extent cx="6191250" cy="3111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DC358" w14:textId="6728F68E" w:rsidR="00C02421" w:rsidRDefault="00C02421" w:rsidP="00C02421">
                            <w:pPr>
                              <w:jc w:val="center"/>
                            </w:pPr>
                            <w:r>
                              <w:t>**REROUTE REQUIRED ONE (1) YEAR FROM INITIAL ROUTING, ADDITIONAL FEES MAY BE WARRANTED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113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3pt;margin-top:8.05pt;width:487.5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" fillcolor="white [3201]" strokeweight=".5pt">
                <v:textbox>
                  <w:txbxContent>
                    <w:p w14:paraId="496DC358" w14:textId="6728F68E" w:rsidR="00C02421" w:rsidRDefault="00C02421" w:rsidP="00C02421">
                      <w:pPr>
                        <w:jc w:val="center"/>
                      </w:pPr>
                      <w:r>
                        <w:t>**REROUTE REQUIRED ONE (1) YEAR FROM INITIAL ROUTING, ADDITIONAL FEES MAY BE WARRANTED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C5A89" w14:textId="77777777" w:rsidR="00801E9A" w:rsidRDefault="00801E9A" w:rsidP="00AA4EAF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</w:rPr>
      </w:pPr>
    </w:p>
    <w:p w14:paraId="76A1D4C8" w14:textId="1B73792C" w:rsidR="00AA4EAF" w:rsidRPr="00DB3061" w:rsidRDefault="00AA4EAF" w:rsidP="00AA4EAF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</w:rPr>
      </w:pPr>
      <w:r w:rsidRPr="00DB3061"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</w:rPr>
        <w:t xml:space="preserve">Typical </w:t>
      </w:r>
      <w:r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</w:rPr>
        <w:t>Fees</w:t>
      </w:r>
      <w:r w:rsidRPr="00DB3061"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  <w:t>:</w:t>
      </w:r>
    </w:p>
    <w:p w14:paraId="2CA2A28B" w14:textId="1F407A5B" w:rsidR="00323985" w:rsidRDefault="00323985" w:rsidP="00400443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6DB375E" w14:textId="38958ABB" w:rsidR="00400443" w:rsidRPr="00323985" w:rsidRDefault="00400443" w:rsidP="00400443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23985">
        <w:rPr>
          <w:rFonts w:asciiTheme="minorHAnsi" w:hAnsiTheme="minorHAnsi" w:cstheme="minorHAnsi"/>
          <w:sz w:val="20"/>
          <w:szCs w:val="20"/>
          <w:u w:val="single"/>
        </w:rPr>
        <w:t xml:space="preserve">Fee Type                             </w:t>
      </w:r>
      <w:r w:rsidR="008650E0">
        <w:rPr>
          <w:rFonts w:asciiTheme="minorHAnsi" w:hAnsiTheme="minorHAnsi" w:cstheme="minorHAnsi"/>
          <w:sz w:val="20"/>
          <w:szCs w:val="20"/>
          <w:u w:val="single"/>
        </w:rPr>
        <w:t xml:space="preserve">         </w:t>
      </w:r>
      <w:r w:rsidRPr="00323985">
        <w:rPr>
          <w:rFonts w:asciiTheme="minorHAnsi" w:hAnsiTheme="minorHAnsi" w:cstheme="minorHAnsi"/>
          <w:sz w:val="20"/>
          <w:szCs w:val="20"/>
          <w:u w:val="single"/>
        </w:rPr>
        <w:t xml:space="preserve">             </w:t>
      </w:r>
      <w:r w:rsidR="003935CC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="00D47B03">
        <w:rPr>
          <w:rFonts w:asciiTheme="minorHAnsi" w:hAnsiTheme="minorHAnsi" w:cstheme="minorHAnsi"/>
          <w:sz w:val="20"/>
          <w:szCs w:val="20"/>
          <w:u w:val="single"/>
        </w:rPr>
        <w:t xml:space="preserve">   </w:t>
      </w:r>
      <w:r w:rsidR="003044B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D47B03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Pr="00323985">
        <w:rPr>
          <w:rFonts w:asciiTheme="minorHAnsi" w:hAnsiTheme="minorHAnsi" w:cstheme="minorHAnsi"/>
          <w:sz w:val="20"/>
          <w:szCs w:val="20"/>
          <w:u w:val="single"/>
        </w:rPr>
        <w:t xml:space="preserve">          </w:t>
      </w:r>
      <w:r w:rsidRPr="00323985">
        <w:rPr>
          <w:rFonts w:asciiTheme="minorHAnsi" w:hAnsiTheme="minorHAnsi" w:cstheme="minorHAnsi"/>
          <w:b/>
          <w:bCs/>
          <w:sz w:val="20"/>
          <w:szCs w:val="20"/>
          <w:u w:val="single"/>
        </w:rPr>
        <w:t>Amount</w:t>
      </w:r>
    </w:p>
    <w:p w14:paraId="29989658" w14:textId="0FEF3430" w:rsidR="00400443" w:rsidRPr="00323985" w:rsidRDefault="00400443" w:rsidP="00400443">
      <w:pPr>
        <w:spacing w:after="0" w:line="360" w:lineRule="auto"/>
        <w:rPr>
          <w:rFonts w:cstheme="minorHAnsi"/>
          <w:sz w:val="20"/>
          <w:szCs w:val="20"/>
        </w:rPr>
      </w:pPr>
      <w:r w:rsidRPr="00323985">
        <w:rPr>
          <w:rFonts w:cstheme="minorHAnsi"/>
          <w:sz w:val="20"/>
          <w:szCs w:val="20"/>
        </w:rPr>
        <w:t>Application Fee (Non-</w:t>
      </w:r>
      <w:proofErr w:type="gramStart"/>
      <w:r w:rsidRPr="00323985">
        <w:rPr>
          <w:rFonts w:cstheme="minorHAnsi"/>
          <w:sz w:val="20"/>
          <w:szCs w:val="20"/>
        </w:rPr>
        <w:t xml:space="preserve">refundable)   </w:t>
      </w:r>
      <w:proofErr w:type="gramEnd"/>
      <w:r w:rsidRPr="00323985">
        <w:rPr>
          <w:rFonts w:cstheme="minorHAnsi"/>
          <w:sz w:val="20"/>
          <w:szCs w:val="20"/>
        </w:rPr>
        <w:t xml:space="preserve">   </w:t>
      </w:r>
      <w:r w:rsidR="00D47B03">
        <w:rPr>
          <w:rFonts w:cstheme="minorHAnsi"/>
          <w:sz w:val="20"/>
          <w:szCs w:val="20"/>
        </w:rPr>
        <w:t xml:space="preserve"> </w:t>
      </w:r>
      <w:r w:rsidR="003935CC">
        <w:rPr>
          <w:rFonts w:cstheme="minorHAnsi"/>
          <w:sz w:val="20"/>
          <w:szCs w:val="20"/>
        </w:rPr>
        <w:t xml:space="preserve">   </w:t>
      </w:r>
      <w:r w:rsidR="00D47B03">
        <w:rPr>
          <w:rFonts w:cstheme="minorHAnsi"/>
          <w:sz w:val="20"/>
          <w:szCs w:val="20"/>
        </w:rPr>
        <w:t xml:space="preserve"> </w:t>
      </w:r>
      <w:r w:rsidR="003044B3">
        <w:rPr>
          <w:rFonts w:cstheme="minorHAnsi"/>
          <w:sz w:val="20"/>
          <w:szCs w:val="20"/>
        </w:rPr>
        <w:t xml:space="preserve">  </w:t>
      </w:r>
      <w:r w:rsidR="00D47B03">
        <w:rPr>
          <w:rFonts w:cstheme="minorHAnsi"/>
          <w:sz w:val="20"/>
          <w:szCs w:val="20"/>
        </w:rPr>
        <w:t xml:space="preserve">  </w:t>
      </w:r>
      <w:r w:rsidRPr="00323985">
        <w:rPr>
          <w:rFonts w:cstheme="minorHAnsi"/>
          <w:sz w:val="20"/>
          <w:szCs w:val="20"/>
        </w:rPr>
        <w:t xml:space="preserve">    </w:t>
      </w:r>
      <w:r w:rsidR="00323985">
        <w:rPr>
          <w:rFonts w:cstheme="minorHAnsi"/>
          <w:sz w:val="20"/>
          <w:szCs w:val="20"/>
        </w:rPr>
        <w:t xml:space="preserve"> </w:t>
      </w:r>
      <w:r w:rsidRPr="00323985">
        <w:rPr>
          <w:rFonts w:cstheme="minorHAnsi"/>
          <w:sz w:val="20"/>
          <w:szCs w:val="20"/>
        </w:rPr>
        <w:t xml:space="preserve">   </w:t>
      </w:r>
      <w:r w:rsidRPr="00323985">
        <w:rPr>
          <w:rFonts w:cstheme="minorHAnsi"/>
          <w:b/>
          <w:bCs/>
          <w:sz w:val="20"/>
          <w:szCs w:val="20"/>
        </w:rPr>
        <w:t>$</w:t>
      </w:r>
      <w:r w:rsidR="00822928">
        <w:rPr>
          <w:rFonts w:cstheme="minorHAnsi"/>
          <w:b/>
          <w:bCs/>
          <w:sz w:val="20"/>
          <w:szCs w:val="20"/>
        </w:rPr>
        <w:t>5</w:t>
      </w:r>
      <w:r w:rsidRPr="00323985">
        <w:rPr>
          <w:rFonts w:cstheme="minorHAnsi"/>
          <w:b/>
          <w:bCs/>
          <w:sz w:val="20"/>
          <w:szCs w:val="20"/>
        </w:rPr>
        <w:t>,</w:t>
      </w:r>
      <w:r w:rsidR="00822928">
        <w:rPr>
          <w:rFonts w:cstheme="minorHAnsi"/>
          <w:b/>
          <w:bCs/>
          <w:sz w:val="20"/>
          <w:szCs w:val="20"/>
        </w:rPr>
        <w:t>000</w:t>
      </w:r>
      <w:r w:rsidRPr="00323985">
        <w:rPr>
          <w:rFonts w:cstheme="minorHAnsi"/>
          <w:b/>
          <w:bCs/>
          <w:sz w:val="20"/>
          <w:szCs w:val="20"/>
        </w:rPr>
        <w:t>.00</w:t>
      </w:r>
    </w:p>
    <w:p w14:paraId="5DCC7526" w14:textId="732A440A" w:rsidR="00400443" w:rsidRPr="00323985" w:rsidRDefault="00400443" w:rsidP="00400443">
      <w:pPr>
        <w:spacing w:after="0" w:line="360" w:lineRule="auto"/>
        <w:rPr>
          <w:rFonts w:cstheme="minorHAnsi"/>
          <w:sz w:val="20"/>
          <w:szCs w:val="20"/>
        </w:rPr>
      </w:pPr>
      <w:r w:rsidRPr="00323985">
        <w:rPr>
          <w:rFonts w:cstheme="minorHAnsi"/>
          <w:sz w:val="20"/>
          <w:szCs w:val="20"/>
        </w:rPr>
        <w:t xml:space="preserve">Recording Fee Deposit                       </w:t>
      </w:r>
      <w:r w:rsidR="00D47B03">
        <w:rPr>
          <w:rFonts w:cstheme="minorHAnsi"/>
          <w:sz w:val="20"/>
          <w:szCs w:val="20"/>
        </w:rPr>
        <w:t xml:space="preserve">  </w:t>
      </w:r>
      <w:r w:rsidRPr="00323985">
        <w:rPr>
          <w:rFonts w:cstheme="minorHAnsi"/>
          <w:sz w:val="20"/>
          <w:szCs w:val="20"/>
        </w:rPr>
        <w:t xml:space="preserve">  </w:t>
      </w:r>
      <w:r w:rsidR="003935CC">
        <w:rPr>
          <w:rFonts w:cstheme="minorHAnsi"/>
          <w:sz w:val="20"/>
          <w:szCs w:val="20"/>
        </w:rPr>
        <w:t xml:space="preserve">   </w:t>
      </w:r>
      <w:r w:rsidR="003044B3">
        <w:rPr>
          <w:rFonts w:cstheme="minorHAnsi"/>
          <w:sz w:val="20"/>
          <w:szCs w:val="20"/>
        </w:rPr>
        <w:t xml:space="preserve"> </w:t>
      </w:r>
      <w:r w:rsidR="00D47B03">
        <w:rPr>
          <w:rFonts w:cstheme="minorHAnsi"/>
          <w:sz w:val="20"/>
          <w:szCs w:val="20"/>
        </w:rPr>
        <w:t xml:space="preserve">   </w:t>
      </w:r>
      <w:r w:rsidRPr="00323985">
        <w:rPr>
          <w:rFonts w:cstheme="minorHAnsi"/>
          <w:sz w:val="20"/>
          <w:szCs w:val="20"/>
        </w:rPr>
        <w:t xml:space="preserve">        </w:t>
      </w:r>
      <w:r w:rsidR="00323985">
        <w:rPr>
          <w:rFonts w:cstheme="minorHAnsi"/>
          <w:sz w:val="20"/>
          <w:szCs w:val="20"/>
        </w:rPr>
        <w:t xml:space="preserve"> </w:t>
      </w:r>
      <w:r w:rsidRPr="00323985">
        <w:rPr>
          <w:rFonts w:cstheme="minorHAnsi"/>
          <w:b/>
          <w:bCs/>
          <w:sz w:val="20"/>
          <w:szCs w:val="20"/>
        </w:rPr>
        <w:t>$     75.00</w:t>
      </w:r>
    </w:p>
    <w:p w14:paraId="07B72214" w14:textId="49475431" w:rsidR="00400443" w:rsidRPr="00323985" w:rsidRDefault="00400443" w:rsidP="00400443">
      <w:pPr>
        <w:spacing w:after="0" w:line="360" w:lineRule="auto"/>
        <w:rPr>
          <w:rFonts w:cstheme="minorHAnsi"/>
          <w:sz w:val="20"/>
          <w:szCs w:val="20"/>
        </w:rPr>
      </w:pPr>
      <w:r w:rsidRPr="00323985">
        <w:rPr>
          <w:rFonts w:cstheme="minorHAnsi"/>
          <w:sz w:val="20"/>
          <w:szCs w:val="20"/>
        </w:rPr>
        <w:t xml:space="preserve">Appraisal Fee Deposit, </w:t>
      </w:r>
      <w:r w:rsidRPr="00323985">
        <w:rPr>
          <w:rFonts w:cstheme="minorHAnsi"/>
          <w:i/>
          <w:iCs/>
          <w:sz w:val="20"/>
          <w:szCs w:val="20"/>
        </w:rPr>
        <w:t>if applicable</w:t>
      </w:r>
      <w:r w:rsidRPr="00323985">
        <w:rPr>
          <w:rFonts w:cstheme="minorHAnsi"/>
          <w:sz w:val="20"/>
          <w:szCs w:val="20"/>
        </w:rPr>
        <w:t xml:space="preserve">    </w:t>
      </w:r>
      <w:r w:rsidR="003935CC">
        <w:rPr>
          <w:rFonts w:cstheme="minorHAnsi"/>
          <w:sz w:val="20"/>
          <w:szCs w:val="20"/>
        </w:rPr>
        <w:t xml:space="preserve">   </w:t>
      </w:r>
      <w:r w:rsidRPr="00323985">
        <w:rPr>
          <w:rFonts w:cstheme="minorHAnsi"/>
          <w:sz w:val="20"/>
          <w:szCs w:val="20"/>
        </w:rPr>
        <w:t xml:space="preserve"> </w:t>
      </w:r>
      <w:r w:rsidR="003044B3">
        <w:rPr>
          <w:rFonts w:cstheme="minorHAnsi"/>
          <w:sz w:val="20"/>
          <w:szCs w:val="20"/>
        </w:rPr>
        <w:t xml:space="preserve"> </w:t>
      </w:r>
      <w:r w:rsidR="00D47B03">
        <w:rPr>
          <w:rFonts w:cstheme="minorHAnsi"/>
          <w:sz w:val="20"/>
          <w:szCs w:val="20"/>
        </w:rPr>
        <w:t xml:space="preserve">     </w:t>
      </w:r>
      <w:r w:rsidR="00DA13D2" w:rsidRPr="00323985">
        <w:rPr>
          <w:rFonts w:cstheme="minorHAnsi"/>
          <w:sz w:val="20"/>
          <w:szCs w:val="20"/>
        </w:rPr>
        <w:t xml:space="preserve"> </w:t>
      </w:r>
      <w:r w:rsidRPr="00323985">
        <w:rPr>
          <w:rFonts w:cstheme="minorHAnsi"/>
          <w:sz w:val="20"/>
          <w:szCs w:val="20"/>
        </w:rPr>
        <w:t xml:space="preserve">     </w:t>
      </w:r>
      <w:r w:rsidRPr="00323985">
        <w:rPr>
          <w:rFonts w:cstheme="minorHAnsi"/>
          <w:b/>
          <w:bCs/>
          <w:sz w:val="20"/>
          <w:szCs w:val="20"/>
        </w:rPr>
        <w:t>$2,500.00</w:t>
      </w:r>
      <w:r w:rsidRPr="00323985">
        <w:rPr>
          <w:rFonts w:cstheme="minorHAnsi"/>
          <w:sz w:val="20"/>
          <w:szCs w:val="20"/>
        </w:rPr>
        <w:t xml:space="preserve">                 </w:t>
      </w:r>
    </w:p>
    <w:p w14:paraId="17A302A1" w14:textId="6891A0DF" w:rsidR="00400443" w:rsidRPr="00323985" w:rsidRDefault="00400443" w:rsidP="00400443">
      <w:pPr>
        <w:spacing w:after="0" w:line="240" w:lineRule="auto"/>
        <w:rPr>
          <w:rFonts w:cstheme="minorHAnsi"/>
          <w:sz w:val="20"/>
          <w:szCs w:val="20"/>
        </w:rPr>
      </w:pPr>
      <w:r w:rsidRPr="00323985">
        <w:rPr>
          <w:rFonts w:cstheme="minorHAnsi"/>
          <w:sz w:val="20"/>
          <w:szCs w:val="20"/>
        </w:rPr>
        <w:t xml:space="preserve">(Payable to </w:t>
      </w:r>
      <w:r w:rsidRPr="00323985">
        <w:rPr>
          <w:rFonts w:cstheme="minorHAnsi"/>
          <w:i/>
          <w:iCs/>
          <w:sz w:val="20"/>
          <w:szCs w:val="20"/>
        </w:rPr>
        <w:t>City of Dallas</w:t>
      </w:r>
      <w:r w:rsidRPr="00323985">
        <w:rPr>
          <w:rFonts w:cstheme="minorHAnsi"/>
          <w:sz w:val="20"/>
          <w:szCs w:val="20"/>
        </w:rPr>
        <w:t xml:space="preserve"> by cashier’s check, </w:t>
      </w:r>
      <w:r w:rsidR="000C0000">
        <w:rPr>
          <w:rFonts w:cstheme="minorHAnsi"/>
          <w:sz w:val="20"/>
          <w:szCs w:val="20"/>
        </w:rPr>
        <w:t xml:space="preserve">personal / </w:t>
      </w:r>
      <w:r w:rsidRPr="00323985">
        <w:rPr>
          <w:rFonts w:cstheme="minorHAnsi"/>
          <w:sz w:val="20"/>
          <w:szCs w:val="20"/>
        </w:rPr>
        <w:t xml:space="preserve">company check or money order) </w:t>
      </w:r>
    </w:p>
    <w:p w14:paraId="63A89827" w14:textId="4A447E7F" w:rsidR="00400443" w:rsidRPr="00323985" w:rsidRDefault="00400443" w:rsidP="00400443">
      <w:pPr>
        <w:spacing w:after="0"/>
        <w:rPr>
          <w:rFonts w:cstheme="minorHAnsi"/>
          <w:i/>
          <w:iCs/>
          <w:sz w:val="20"/>
          <w:szCs w:val="20"/>
        </w:rPr>
      </w:pPr>
      <w:r w:rsidRPr="00323985">
        <w:rPr>
          <w:rFonts w:cstheme="minorHAnsi"/>
          <w:sz w:val="20"/>
          <w:szCs w:val="20"/>
        </w:rPr>
        <w:t xml:space="preserve">                </w:t>
      </w:r>
    </w:p>
    <w:p w14:paraId="44987F9F" w14:textId="3AB7261C" w:rsidR="00172659" w:rsidRPr="00285953" w:rsidRDefault="00400443" w:rsidP="00D87BDD">
      <w:pPr>
        <w:spacing w:after="0"/>
        <w:rPr>
          <w:rFonts w:cstheme="minorHAnsi"/>
          <w:sz w:val="20"/>
          <w:szCs w:val="20"/>
        </w:rPr>
      </w:pPr>
      <w:r w:rsidRPr="00285953">
        <w:rPr>
          <w:rFonts w:cstheme="minorHAnsi"/>
          <w:sz w:val="20"/>
          <w:szCs w:val="20"/>
        </w:rPr>
        <w:t>Street, Alley, or Storm Water</w:t>
      </w:r>
      <w:r w:rsidR="00D87BDD" w:rsidRPr="00285953">
        <w:rPr>
          <w:rFonts w:cstheme="minorHAnsi"/>
          <w:sz w:val="20"/>
          <w:szCs w:val="20"/>
        </w:rPr>
        <w:t xml:space="preserve"> / Floodway</w:t>
      </w:r>
      <w:r w:rsidRPr="00285953">
        <w:rPr>
          <w:rFonts w:cstheme="minorHAnsi"/>
          <w:sz w:val="20"/>
          <w:szCs w:val="20"/>
        </w:rPr>
        <w:t xml:space="preserve"> Management Area</w:t>
      </w:r>
      <w:r w:rsidR="00D87BDD" w:rsidRPr="00285953">
        <w:rPr>
          <w:rFonts w:cstheme="minorHAnsi"/>
          <w:sz w:val="20"/>
          <w:szCs w:val="20"/>
        </w:rPr>
        <w:t xml:space="preserve">  </w:t>
      </w:r>
    </w:p>
    <w:p w14:paraId="35E10089" w14:textId="2550C557" w:rsidR="00400443" w:rsidRPr="00323985" w:rsidRDefault="00172659" w:rsidP="00D87BDD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</w:t>
      </w:r>
      <w:r w:rsidR="00D87BDD">
        <w:rPr>
          <w:rFonts w:cstheme="minorHAnsi"/>
          <w:i/>
          <w:iCs/>
          <w:sz w:val="20"/>
          <w:szCs w:val="20"/>
        </w:rPr>
        <w:t xml:space="preserve">                                    </w:t>
      </w:r>
      <w:r w:rsidR="003935CC">
        <w:rPr>
          <w:rFonts w:cstheme="minorHAnsi"/>
          <w:i/>
          <w:iCs/>
          <w:sz w:val="20"/>
          <w:szCs w:val="20"/>
        </w:rPr>
        <w:t xml:space="preserve">   </w:t>
      </w:r>
      <w:r w:rsidR="00D87BDD">
        <w:rPr>
          <w:rFonts w:cstheme="minorHAnsi"/>
          <w:i/>
          <w:iCs/>
          <w:sz w:val="20"/>
          <w:szCs w:val="20"/>
        </w:rPr>
        <w:t xml:space="preserve">       </w:t>
      </w:r>
      <w:r w:rsidR="00400443" w:rsidRPr="00323985">
        <w:rPr>
          <w:rFonts w:cstheme="minorHAnsi"/>
          <w:b/>
          <w:bCs/>
          <w:sz w:val="20"/>
          <w:szCs w:val="20"/>
        </w:rPr>
        <w:t>Minimum $</w:t>
      </w:r>
      <w:r w:rsidR="00822928">
        <w:rPr>
          <w:rFonts w:cstheme="minorHAnsi"/>
          <w:b/>
          <w:bCs/>
          <w:sz w:val="20"/>
          <w:szCs w:val="20"/>
        </w:rPr>
        <w:t>11</w:t>
      </w:r>
      <w:r w:rsidR="00400443" w:rsidRPr="00323985">
        <w:rPr>
          <w:rFonts w:cstheme="minorHAnsi"/>
          <w:b/>
          <w:bCs/>
          <w:sz w:val="20"/>
          <w:szCs w:val="20"/>
        </w:rPr>
        <w:t>,</w:t>
      </w:r>
      <w:r w:rsidR="00822928">
        <w:rPr>
          <w:rFonts w:cstheme="minorHAnsi"/>
          <w:b/>
          <w:bCs/>
          <w:sz w:val="20"/>
          <w:szCs w:val="20"/>
        </w:rPr>
        <w:t>150</w:t>
      </w:r>
      <w:r w:rsidR="00400443" w:rsidRPr="00323985">
        <w:rPr>
          <w:rFonts w:cstheme="minorHAnsi"/>
          <w:b/>
          <w:bCs/>
          <w:sz w:val="20"/>
          <w:szCs w:val="20"/>
        </w:rPr>
        <w:t xml:space="preserve">.00 or </w:t>
      </w:r>
    </w:p>
    <w:p w14:paraId="13DE51F4" w14:textId="3D56ACE1" w:rsidR="00400443" w:rsidRPr="00323985" w:rsidRDefault="00400443" w:rsidP="00400443">
      <w:pPr>
        <w:spacing w:after="0"/>
        <w:jc w:val="right"/>
        <w:rPr>
          <w:rFonts w:cstheme="minorHAnsi"/>
          <w:i/>
          <w:iCs/>
          <w:sz w:val="20"/>
          <w:szCs w:val="20"/>
        </w:rPr>
      </w:pPr>
      <w:r w:rsidRPr="00323985">
        <w:rPr>
          <w:rFonts w:cstheme="minorHAnsi"/>
          <w:b/>
          <w:bCs/>
          <w:sz w:val="20"/>
          <w:szCs w:val="20"/>
        </w:rPr>
        <w:t xml:space="preserve">                Appraised Value, whichever is </w:t>
      </w:r>
      <w:proofErr w:type="gramStart"/>
      <w:r w:rsidRPr="00323985">
        <w:rPr>
          <w:rFonts w:cstheme="minorHAnsi"/>
          <w:b/>
          <w:bCs/>
          <w:sz w:val="20"/>
          <w:szCs w:val="20"/>
        </w:rPr>
        <w:t>greater</w:t>
      </w:r>
      <w:proofErr w:type="gramEnd"/>
    </w:p>
    <w:p w14:paraId="52FAAA5F" w14:textId="77777777" w:rsidR="00400443" w:rsidRPr="00323985" w:rsidRDefault="00400443" w:rsidP="00400443">
      <w:pPr>
        <w:spacing w:after="0"/>
        <w:rPr>
          <w:rFonts w:cstheme="minorHAnsi"/>
          <w:i/>
          <w:iCs/>
          <w:sz w:val="20"/>
          <w:szCs w:val="20"/>
        </w:rPr>
      </w:pPr>
    </w:p>
    <w:p w14:paraId="7566E935" w14:textId="2478D3D1" w:rsidR="00400443" w:rsidRPr="00285953" w:rsidRDefault="00172659" w:rsidP="00400443">
      <w:pPr>
        <w:spacing w:after="0"/>
        <w:rPr>
          <w:rFonts w:cstheme="minorHAnsi"/>
          <w:sz w:val="20"/>
          <w:szCs w:val="20"/>
        </w:rPr>
      </w:pPr>
      <w:r w:rsidRPr="00285953">
        <w:rPr>
          <w:rFonts w:cstheme="minorHAnsi"/>
          <w:sz w:val="20"/>
          <w:szCs w:val="20"/>
        </w:rPr>
        <w:t xml:space="preserve">Utility Easement(s)           </w:t>
      </w:r>
    </w:p>
    <w:p w14:paraId="080D8946" w14:textId="77777777" w:rsidR="00400443" w:rsidRPr="00323985" w:rsidRDefault="00400443" w:rsidP="00400443">
      <w:pPr>
        <w:spacing w:after="0"/>
        <w:rPr>
          <w:rFonts w:cstheme="minorHAnsi"/>
          <w:b/>
          <w:bCs/>
          <w:sz w:val="20"/>
          <w:szCs w:val="20"/>
        </w:rPr>
      </w:pPr>
      <w:r w:rsidRPr="00323985">
        <w:rPr>
          <w:rFonts w:cstheme="minorHAnsi"/>
          <w:i/>
          <w:iCs/>
          <w:sz w:val="20"/>
          <w:szCs w:val="20"/>
        </w:rPr>
        <w:t>(Dedicated at no cost to City)</w:t>
      </w:r>
    </w:p>
    <w:p w14:paraId="0A57EF04" w14:textId="572D87DC" w:rsidR="00400443" w:rsidRPr="00323985" w:rsidRDefault="00400443" w:rsidP="00822928">
      <w:pPr>
        <w:spacing w:after="0"/>
        <w:ind w:left="1440" w:firstLine="720"/>
        <w:jc w:val="center"/>
        <w:rPr>
          <w:rFonts w:cstheme="minorHAnsi"/>
          <w:sz w:val="20"/>
          <w:szCs w:val="20"/>
        </w:rPr>
      </w:pPr>
      <w:r w:rsidRPr="00323985">
        <w:rPr>
          <w:rFonts w:cstheme="minorHAnsi"/>
          <w:b/>
          <w:bCs/>
          <w:sz w:val="20"/>
          <w:szCs w:val="20"/>
        </w:rPr>
        <w:t>$</w:t>
      </w:r>
      <w:r w:rsidR="00822928">
        <w:rPr>
          <w:rFonts w:cstheme="minorHAnsi"/>
          <w:b/>
          <w:bCs/>
          <w:sz w:val="20"/>
          <w:szCs w:val="20"/>
        </w:rPr>
        <w:t>11</w:t>
      </w:r>
      <w:r w:rsidRPr="00323985">
        <w:rPr>
          <w:rFonts w:cstheme="minorHAnsi"/>
          <w:b/>
          <w:bCs/>
          <w:sz w:val="20"/>
          <w:szCs w:val="20"/>
        </w:rPr>
        <w:t>,</w:t>
      </w:r>
      <w:r w:rsidR="00822928">
        <w:rPr>
          <w:rFonts w:cstheme="minorHAnsi"/>
          <w:b/>
          <w:bCs/>
          <w:sz w:val="20"/>
          <w:szCs w:val="20"/>
        </w:rPr>
        <w:t>150</w:t>
      </w:r>
      <w:r w:rsidRPr="00323985">
        <w:rPr>
          <w:rFonts w:cstheme="minorHAnsi"/>
          <w:b/>
          <w:bCs/>
          <w:sz w:val="20"/>
          <w:szCs w:val="20"/>
        </w:rPr>
        <w:t>.00 plus $1,000.00</w:t>
      </w:r>
    </w:p>
    <w:p w14:paraId="6A7922D9" w14:textId="4C7F82C3" w:rsidR="00400443" w:rsidRPr="00323985" w:rsidRDefault="00400443" w:rsidP="00400443">
      <w:pPr>
        <w:spacing w:after="0"/>
        <w:jc w:val="right"/>
        <w:rPr>
          <w:rFonts w:cstheme="minorHAnsi"/>
          <w:b/>
          <w:bCs/>
          <w:sz w:val="20"/>
          <w:szCs w:val="20"/>
        </w:rPr>
      </w:pPr>
      <w:r w:rsidRPr="00323985">
        <w:rPr>
          <w:rFonts w:cstheme="minorHAnsi"/>
          <w:i/>
          <w:iCs/>
          <w:sz w:val="20"/>
          <w:szCs w:val="20"/>
        </w:rPr>
        <w:t xml:space="preserve">  </w:t>
      </w:r>
      <w:r w:rsidRPr="00323985">
        <w:rPr>
          <w:rFonts w:cstheme="minorHAnsi"/>
          <w:sz w:val="20"/>
          <w:szCs w:val="20"/>
        </w:rPr>
        <w:t xml:space="preserve">    </w:t>
      </w:r>
      <w:r w:rsidRPr="00323985">
        <w:rPr>
          <w:rFonts w:cstheme="minorHAnsi"/>
          <w:b/>
          <w:bCs/>
          <w:sz w:val="20"/>
          <w:szCs w:val="20"/>
        </w:rPr>
        <w:t xml:space="preserve">for each easement </w:t>
      </w:r>
      <w:proofErr w:type="gramStart"/>
      <w:r w:rsidRPr="00323985">
        <w:rPr>
          <w:rFonts w:cstheme="minorHAnsi"/>
          <w:b/>
          <w:bCs/>
          <w:sz w:val="20"/>
          <w:szCs w:val="20"/>
        </w:rPr>
        <w:t>in excess of</w:t>
      </w:r>
      <w:proofErr w:type="gramEnd"/>
      <w:r w:rsidRPr="00323985">
        <w:rPr>
          <w:rFonts w:cstheme="minorHAnsi"/>
          <w:b/>
          <w:bCs/>
          <w:sz w:val="20"/>
          <w:szCs w:val="20"/>
        </w:rPr>
        <w:t xml:space="preserve"> </w:t>
      </w:r>
      <w:r w:rsidR="008D7C46" w:rsidRPr="00323985">
        <w:rPr>
          <w:rFonts w:cstheme="minorHAnsi"/>
          <w:b/>
          <w:bCs/>
          <w:sz w:val="20"/>
          <w:szCs w:val="20"/>
        </w:rPr>
        <w:t>five (5)</w:t>
      </w:r>
      <w:r w:rsidRPr="00323985">
        <w:rPr>
          <w:rFonts w:cstheme="minorHAnsi"/>
          <w:b/>
          <w:bCs/>
          <w:sz w:val="20"/>
          <w:szCs w:val="20"/>
        </w:rPr>
        <w:t xml:space="preserve">                                                        </w:t>
      </w:r>
    </w:p>
    <w:p w14:paraId="443ADA17" w14:textId="77777777" w:rsidR="00400443" w:rsidRPr="00323985" w:rsidRDefault="00400443" w:rsidP="00400443">
      <w:pPr>
        <w:spacing w:after="0"/>
        <w:rPr>
          <w:rFonts w:cstheme="minorHAnsi"/>
          <w:sz w:val="20"/>
          <w:szCs w:val="20"/>
        </w:rPr>
      </w:pPr>
    </w:p>
    <w:p w14:paraId="20CD767B" w14:textId="4C80824A" w:rsidR="00400443" w:rsidRPr="00323985" w:rsidRDefault="00A61646" w:rsidP="00400443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Ordinance </w:t>
      </w:r>
      <w:r w:rsidR="003935CC" w:rsidRPr="00285953">
        <w:rPr>
          <w:rFonts w:cstheme="minorHAnsi"/>
          <w:sz w:val="20"/>
          <w:szCs w:val="20"/>
        </w:rPr>
        <w:t xml:space="preserve">Publication Fee </w:t>
      </w:r>
      <w:r>
        <w:rPr>
          <w:rFonts w:cstheme="minorHAnsi"/>
          <w:sz w:val="20"/>
          <w:szCs w:val="20"/>
        </w:rPr>
        <w:t xml:space="preserve"> </w:t>
      </w:r>
      <w:r w:rsidR="00400443" w:rsidRPr="00285953">
        <w:rPr>
          <w:rFonts w:cstheme="minorHAnsi"/>
          <w:sz w:val="20"/>
          <w:szCs w:val="20"/>
        </w:rPr>
        <w:t xml:space="preserve">    </w:t>
      </w:r>
      <w:r w:rsidR="00285953" w:rsidRPr="00285953">
        <w:rPr>
          <w:rFonts w:cstheme="minorHAnsi"/>
          <w:sz w:val="20"/>
          <w:szCs w:val="20"/>
        </w:rPr>
        <w:t xml:space="preserve">       </w:t>
      </w:r>
      <w:r w:rsidR="00400443" w:rsidRPr="00285953">
        <w:rPr>
          <w:rFonts w:cstheme="minorHAnsi"/>
          <w:sz w:val="20"/>
          <w:szCs w:val="20"/>
        </w:rPr>
        <w:t xml:space="preserve"> </w:t>
      </w:r>
      <w:r w:rsidR="003935CC" w:rsidRPr="00285953">
        <w:rPr>
          <w:rFonts w:cstheme="minorHAnsi"/>
          <w:sz w:val="20"/>
          <w:szCs w:val="20"/>
        </w:rPr>
        <w:t xml:space="preserve">        </w:t>
      </w:r>
      <w:r w:rsidR="00400443" w:rsidRPr="00285953">
        <w:rPr>
          <w:rFonts w:cstheme="minorHAnsi"/>
          <w:sz w:val="20"/>
          <w:szCs w:val="20"/>
        </w:rPr>
        <w:t xml:space="preserve">                    </w:t>
      </w:r>
      <w:r w:rsidR="00400443" w:rsidRPr="00323985">
        <w:rPr>
          <w:rFonts w:cstheme="minorHAnsi"/>
          <w:b/>
          <w:bCs/>
          <w:sz w:val="20"/>
          <w:szCs w:val="20"/>
        </w:rPr>
        <w:t>$20.00</w:t>
      </w:r>
      <w:r w:rsidR="00400443" w:rsidRPr="00323985">
        <w:rPr>
          <w:rFonts w:cstheme="minorHAnsi"/>
          <w:sz w:val="20"/>
          <w:szCs w:val="20"/>
        </w:rPr>
        <w:t xml:space="preserve">      </w:t>
      </w:r>
    </w:p>
    <w:p w14:paraId="05470329" w14:textId="77777777" w:rsidR="00400443" w:rsidRPr="00323985" w:rsidRDefault="00400443" w:rsidP="00400443">
      <w:pPr>
        <w:spacing w:after="0" w:line="240" w:lineRule="auto"/>
        <w:rPr>
          <w:rFonts w:cstheme="minorHAnsi"/>
          <w:sz w:val="20"/>
          <w:szCs w:val="20"/>
        </w:rPr>
      </w:pPr>
      <w:r w:rsidRPr="00323985">
        <w:rPr>
          <w:rFonts w:cstheme="minorHAnsi"/>
          <w:sz w:val="20"/>
          <w:szCs w:val="20"/>
        </w:rPr>
        <w:t xml:space="preserve">(Payable to </w:t>
      </w:r>
      <w:r w:rsidRPr="00323985">
        <w:rPr>
          <w:rFonts w:cstheme="minorHAnsi"/>
          <w:i/>
          <w:iCs/>
          <w:sz w:val="20"/>
          <w:szCs w:val="20"/>
        </w:rPr>
        <w:t>City of Dallas</w:t>
      </w:r>
      <w:r w:rsidRPr="00323985">
        <w:rPr>
          <w:rFonts w:cstheme="minorHAnsi"/>
          <w:sz w:val="20"/>
          <w:szCs w:val="20"/>
        </w:rPr>
        <w:t xml:space="preserve"> by wire or cashier’s check)</w:t>
      </w:r>
    </w:p>
    <w:p w14:paraId="1050F166" w14:textId="3CF362B9" w:rsidR="00400443" w:rsidRDefault="00400443" w:rsidP="00400443">
      <w:pPr>
        <w:spacing w:after="0"/>
        <w:jc w:val="both"/>
        <w:rPr>
          <w:rFonts w:cstheme="minorHAnsi"/>
        </w:rPr>
      </w:pPr>
    </w:p>
    <w:p w14:paraId="0C497DB2" w14:textId="06DD3E16" w:rsidR="00400443" w:rsidRDefault="00400443" w:rsidP="00400443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</w:pPr>
      <w:r w:rsidRPr="00400443">
        <w:rPr>
          <w:rFonts w:asciiTheme="minorHAnsi" w:hAnsiTheme="minorHAnsi" w:cstheme="minorHAnsi"/>
          <w:b/>
          <w:bCs/>
          <w:i/>
          <w:iCs/>
          <w:color w:val="2F5496" w:themeColor="accent1" w:themeShade="BF"/>
          <w:u w:val="single"/>
        </w:rPr>
        <w:t>Prior to Council</w:t>
      </w:r>
      <w:r w:rsidRPr="00400443"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  <w:t>:</w:t>
      </w:r>
    </w:p>
    <w:p w14:paraId="70A3852A" w14:textId="3EF0B004" w:rsidR="009235AA" w:rsidRPr="00176A61" w:rsidRDefault="009235AA" w:rsidP="00400443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</w:pPr>
      <w:r w:rsidRPr="00176A61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 xml:space="preserve">Before an Abandonment can be </w:t>
      </w:r>
      <w:r w:rsidR="003B7201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>considered</w:t>
      </w:r>
      <w:r w:rsidRPr="00176A61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  <w:t xml:space="preserve"> by Council, you must also:</w:t>
      </w:r>
    </w:p>
    <w:p w14:paraId="4F17CDB1" w14:textId="77777777" w:rsidR="0016595F" w:rsidRPr="0016595F" w:rsidRDefault="0016595F" w:rsidP="00400443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2"/>
          <w:szCs w:val="22"/>
        </w:rPr>
      </w:pPr>
    </w:p>
    <w:p w14:paraId="7B1D95ED" w14:textId="77777777" w:rsidR="00400443" w:rsidRPr="00176A61" w:rsidRDefault="00400443" w:rsidP="00400443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HAnsi"/>
          <w:sz w:val="20"/>
          <w:szCs w:val="20"/>
        </w:rPr>
      </w:pPr>
      <w:r w:rsidRPr="00176A61">
        <w:rPr>
          <w:rFonts w:asciiTheme="minorHAnsi" w:hAnsiTheme="minorHAnsi" w:cstheme="minorHAnsi"/>
          <w:sz w:val="20"/>
          <w:szCs w:val="20"/>
        </w:rPr>
        <w:t>Execute and provide Form 1295, if applicable</w:t>
      </w:r>
    </w:p>
    <w:p w14:paraId="390DAB4C" w14:textId="149D7724" w:rsidR="00400443" w:rsidRPr="00176A61" w:rsidRDefault="00400443" w:rsidP="00400443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HAnsi"/>
          <w:sz w:val="20"/>
          <w:szCs w:val="20"/>
        </w:rPr>
      </w:pPr>
      <w:r w:rsidRPr="00176A61">
        <w:rPr>
          <w:rFonts w:asciiTheme="minorHAnsi" w:hAnsiTheme="minorHAnsi" w:cstheme="minorHAnsi"/>
          <w:sz w:val="20"/>
          <w:szCs w:val="20"/>
        </w:rPr>
        <w:t xml:space="preserve">Execute </w:t>
      </w:r>
      <w:r w:rsidR="00D17106">
        <w:rPr>
          <w:rFonts w:asciiTheme="minorHAnsi" w:hAnsiTheme="minorHAnsi" w:cstheme="minorHAnsi"/>
          <w:sz w:val="20"/>
          <w:szCs w:val="20"/>
        </w:rPr>
        <w:t>A</w:t>
      </w:r>
      <w:r w:rsidRPr="00176A61">
        <w:rPr>
          <w:rFonts w:asciiTheme="minorHAnsi" w:hAnsiTheme="minorHAnsi" w:cstheme="minorHAnsi"/>
          <w:sz w:val="20"/>
          <w:szCs w:val="20"/>
        </w:rPr>
        <w:t xml:space="preserve">cceptance </w:t>
      </w:r>
      <w:r w:rsidR="00D17106">
        <w:rPr>
          <w:rFonts w:asciiTheme="minorHAnsi" w:hAnsiTheme="minorHAnsi" w:cstheme="minorHAnsi"/>
          <w:sz w:val="20"/>
          <w:szCs w:val="20"/>
        </w:rPr>
        <w:t>L</w:t>
      </w:r>
      <w:r w:rsidRPr="00176A61">
        <w:rPr>
          <w:rFonts w:asciiTheme="minorHAnsi" w:hAnsiTheme="minorHAnsi" w:cstheme="minorHAnsi"/>
          <w:sz w:val="20"/>
          <w:szCs w:val="20"/>
        </w:rPr>
        <w:t>etter</w:t>
      </w:r>
    </w:p>
    <w:p w14:paraId="5C71425F" w14:textId="77777777" w:rsidR="00400443" w:rsidRPr="00176A61" w:rsidRDefault="00400443" w:rsidP="00400443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HAnsi"/>
          <w:sz w:val="20"/>
          <w:szCs w:val="20"/>
        </w:rPr>
      </w:pPr>
      <w:r w:rsidRPr="00176A61">
        <w:rPr>
          <w:rFonts w:asciiTheme="minorHAnsi" w:hAnsiTheme="minorHAnsi" w:cstheme="minorHAnsi"/>
          <w:sz w:val="20"/>
          <w:szCs w:val="20"/>
        </w:rPr>
        <w:t xml:space="preserve">Execute a No </w:t>
      </w:r>
      <w:proofErr w:type="gramStart"/>
      <w:r w:rsidRPr="00176A61">
        <w:rPr>
          <w:rFonts w:asciiTheme="minorHAnsi" w:hAnsiTheme="minorHAnsi" w:cstheme="minorHAnsi"/>
          <w:sz w:val="20"/>
          <w:szCs w:val="20"/>
        </w:rPr>
        <w:t>Conflict of Interest</w:t>
      </w:r>
      <w:proofErr w:type="gramEnd"/>
      <w:r w:rsidRPr="00176A61">
        <w:rPr>
          <w:rFonts w:asciiTheme="minorHAnsi" w:hAnsiTheme="minorHAnsi" w:cstheme="minorHAnsi"/>
          <w:sz w:val="20"/>
          <w:szCs w:val="20"/>
        </w:rPr>
        <w:t xml:space="preserve"> Statement</w:t>
      </w:r>
    </w:p>
    <w:p w14:paraId="000C2675" w14:textId="7512F235" w:rsidR="00400443" w:rsidRDefault="00400443" w:rsidP="00400443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HAnsi"/>
          <w:sz w:val="20"/>
          <w:szCs w:val="20"/>
        </w:rPr>
      </w:pPr>
      <w:r w:rsidRPr="00176A61">
        <w:rPr>
          <w:rFonts w:asciiTheme="minorHAnsi" w:hAnsiTheme="minorHAnsi" w:cstheme="minorHAnsi"/>
          <w:sz w:val="20"/>
          <w:szCs w:val="20"/>
        </w:rPr>
        <w:t xml:space="preserve">Pay Abandonment fee and any additional recording </w:t>
      </w:r>
      <w:proofErr w:type="gramStart"/>
      <w:r w:rsidRPr="00176A61">
        <w:rPr>
          <w:rFonts w:asciiTheme="minorHAnsi" w:hAnsiTheme="minorHAnsi" w:cstheme="minorHAnsi"/>
          <w:sz w:val="20"/>
          <w:szCs w:val="20"/>
        </w:rPr>
        <w:t>fees</w:t>
      </w:r>
      <w:proofErr w:type="gramEnd"/>
    </w:p>
    <w:p w14:paraId="72E2D3E3" w14:textId="4EB61C63" w:rsidR="00EA4380" w:rsidRDefault="00EA4380" w:rsidP="00400443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613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Resolve unpaid taxes and code </w:t>
      </w:r>
      <w:proofErr w:type="gramStart"/>
      <w:r>
        <w:rPr>
          <w:rFonts w:asciiTheme="minorHAnsi" w:hAnsiTheme="minorHAnsi" w:cstheme="minorHAnsi"/>
          <w:sz w:val="20"/>
          <w:szCs w:val="20"/>
        </w:rPr>
        <w:t>violations</w:t>
      </w:r>
      <w:proofErr w:type="gramEnd"/>
    </w:p>
    <w:p w14:paraId="6B8D1490" w14:textId="77777777" w:rsidR="00176A61" w:rsidRPr="00176A61" w:rsidRDefault="00176A61" w:rsidP="00176A61">
      <w:pPr>
        <w:pStyle w:val="Header"/>
        <w:tabs>
          <w:tab w:val="clear" w:pos="4320"/>
          <w:tab w:val="clear" w:pos="8640"/>
          <w:tab w:val="left" w:pos="6130"/>
        </w:tabs>
        <w:ind w:left="360"/>
        <w:rPr>
          <w:noProof/>
          <w:sz w:val="14"/>
          <w:szCs w:val="14"/>
        </w:rPr>
      </w:pPr>
    </w:p>
    <w:p w14:paraId="660E3CF2" w14:textId="1F9856EC" w:rsidR="00D765FA" w:rsidRPr="00A669DC" w:rsidRDefault="00A669DC" w:rsidP="00D765FA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669DC">
        <w:rPr>
          <w:rFonts w:asciiTheme="minorHAnsi" w:hAnsiTheme="minorHAnsi" w:cstheme="minorHAnsi"/>
          <w:sz w:val="20"/>
          <w:szCs w:val="20"/>
        </w:rPr>
        <w:t>Notes:  ______________________________________</w:t>
      </w:r>
    </w:p>
    <w:p w14:paraId="324B55F4" w14:textId="77777777" w:rsidR="00A669DC" w:rsidRPr="00A669DC" w:rsidRDefault="00A669DC" w:rsidP="00D765FA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68887AB" w14:textId="04A741EA" w:rsidR="00A669DC" w:rsidRPr="00A669DC" w:rsidRDefault="00A669DC" w:rsidP="00D765FA">
      <w:pPr>
        <w:pStyle w:val="Header"/>
        <w:tabs>
          <w:tab w:val="clear" w:pos="4320"/>
          <w:tab w:val="clear" w:pos="8640"/>
          <w:tab w:val="left" w:pos="613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669DC">
        <w:rPr>
          <w:rFonts w:asciiTheme="minorHAnsi" w:hAnsiTheme="minorHAnsi" w:cstheme="minorHAnsi"/>
          <w:sz w:val="20"/>
          <w:szCs w:val="20"/>
        </w:rPr>
        <w:t>____________________________________________</w:t>
      </w:r>
    </w:p>
    <w:p w14:paraId="42A54CB7" w14:textId="0F2D50A7" w:rsidR="00D765FA" w:rsidRPr="00A669DC" w:rsidRDefault="00D765FA" w:rsidP="008F76EB">
      <w:pPr>
        <w:spacing w:after="0"/>
        <w:rPr>
          <w:rFonts w:cstheme="minorHAnsi"/>
        </w:rPr>
      </w:pPr>
    </w:p>
    <w:p w14:paraId="587BD66E" w14:textId="2400D9EF" w:rsidR="00A669DC" w:rsidRPr="00B43530" w:rsidRDefault="00A669DC" w:rsidP="008F76EB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5ECD900B" w14:textId="4FFF2B9F" w:rsidR="002B3F49" w:rsidRDefault="00364E75" w:rsidP="002B3F4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</w:t>
      </w:r>
    </w:p>
    <w:p w14:paraId="3068965B" w14:textId="041B5D1E" w:rsidR="00070745" w:rsidRPr="00070745" w:rsidRDefault="00364E75" w:rsidP="008F76E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</w:p>
    <w:p w14:paraId="18A0F662" w14:textId="77777777" w:rsidR="00D8357C" w:rsidRDefault="00D8357C" w:rsidP="00D8357C">
      <w:pPr>
        <w:ind w:left="1440" w:firstLine="720"/>
        <w:rPr>
          <w:rFonts w:ascii="Times New Roman" w:hAnsi="Times New Roman" w:cs="Times New Roman"/>
          <w:noProof/>
          <w:sz w:val="18"/>
          <w:szCs w:val="18"/>
        </w:rPr>
      </w:pPr>
      <w:r w:rsidRPr="000B1924">
        <w:rPr>
          <w:rFonts w:ascii="Times New Roman" w:hAnsi="Times New Roman" w:cs="Times New Roman"/>
          <w:noProof/>
          <w:sz w:val="18"/>
          <w:szCs w:val="18"/>
        </w:rPr>
        <w:t>+Samples Available at Request</w:t>
      </w:r>
    </w:p>
    <w:p w14:paraId="3A508805" w14:textId="77777777" w:rsidR="008F76EB" w:rsidRPr="008F76EB" w:rsidRDefault="008F76EB">
      <w:pPr>
        <w:rPr>
          <w:rFonts w:cstheme="minorHAnsi"/>
        </w:rPr>
      </w:pPr>
    </w:p>
    <w:sectPr w:rsidR="008F76EB" w:rsidRPr="008F76EB" w:rsidSect="00616032">
      <w:type w:val="continuous"/>
      <w:pgSz w:w="12240" w:h="15840"/>
      <w:pgMar w:top="576" w:right="1152" w:bottom="864" w:left="1152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BA3E" w14:textId="77777777" w:rsidR="001841A3" w:rsidRDefault="001841A3" w:rsidP="008467A8">
      <w:pPr>
        <w:spacing w:after="0" w:line="240" w:lineRule="auto"/>
      </w:pPr>
      <w:r>
        <w:separator/>
      </w:r>
    </w:p>
  </w:endnote>
  <w:endnote w:type="continuationSeparator" w:id="0">
    <w:p w14:paraId="651E02BF" w14:textId="77777777" w:rsidR="001841A3" w:rsidRDefault="001841A3" w:rsidP="0084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B21" w14:textId="4D302AB0" w:rsidR="008C5644" w:rsidRPr="00CE4C79" w:rsidRDefault="008C5644" w:rsidP="008C5644">
    <w:pPr>
      <w:pStyle w:val="Footer"/>
      <w:jc w:val="center"/>
      <w:rPr>
        <w:rFonts w:cstheme="minorHAnsi"/>
        <w:color w:val="2F5496" w:themeColor="accent1" w:themeShade="BF"/>
      </w:rPr>
    </w:pPr>
    <w:r w:rsidRPr="00CE4C79">
      <w:rPr>
        <w:rFonts w:cstheme="minorHAnsi"/>
        <w:color w:val="2F5496" w:themeColor="accent1" w:themeShade="BF"/>
      </w:rPr>
      <w:t xml:space="preserve">Department of </w:t>
    </w:r>
    <w:r w:rsidR="00E12F95">
      <w:rPr>
        <w:rFonts w:cstheme="minorHAnsi"/>
        <w:color w:val="2F5496" w:themeColor="accent1" w:themeShade="BF"/>
      </w:rPr>
      <w:t>Facilities and Real Estate Management</w:t>
    </w:r>
  </w:p>
  <w:p w14:paraId="0B2454FF" w14:textId="64E91043" w:rsidR="008C5644" w:rsidRDefault="008C5644" w:rsidP="008C5644">
    <w:pPr>
      <w:pStyle w:val="Footer"/>
      <w:jc w:val="center"/>
    </w:pPr>
    <w:r>
      <w:t xml:space="preserve">320 E. Jefferson Blvd., Room 203, Dallas, TX 75203 </w:t>
    </w:r>
    <w:r>
      <w:rPr>
        <w:rFonts w:ascii="Arial" w:hAnsi="Arial" w:cs="Arial"/>
      </w:rPr>
      <w:t>I</w:t>
    </w:r>
    <w:r>
      <w:t xml:space="preserve"> 214.948.4100</w:t>
    </w:r>
    <w:r w:rsidR="00CE4C79">
      <w:t xml:space="preserve"> </w:t>
    </w:r>
    <w:r w:rsidR="00CE4C79">
      <w:rPr>
        <w:rFonts w:ascii="Arial" w:hAnsi="Arial" w:cs="Arial"/>
      </w:rPr>
      <w:t>I</w:t>
    </w:r>
    <w:r w:rsidR="00CE4C79">
      <w:t xml:space="preserve"> </w:t>
    </w:r>
    <w:hyperlink r:id="rId1" w:history="1">
      <w:r w:rsidR="00CE4C79" w:rsidRPr="00E063D7">
        <w:rPr>
          <w:rStyle w:val="Hyperlink"/>
        </w:rPr>
        <w:t>www.dallascityhall.com</w:t>
      </w:r>
    </w:hyperlink>
    <w:r w:rsidR="00CE4C79">
      <w:t xml:space="preserve"> </w:t>
    </w:r>
    <w:r w:rsidR="002B2861">
      <w:t xml:space="preserve">    </w:t>
    </w:r>
  </w:p>
  <w:p w14:paraId="5C21BA2C" w14:textId="7D621027" w:rsidR="0077317F" w:rsidRPr="0077317F" w:rsidRDefault="0077317F" w:rsidP="0077317F">
    <w:pPr>
      <w:pStyle w:val="Footer"/>
      <w:jc w:val="right"/>
      <w:rPr>
        <w:sz w:val="16"/>
        <w:szCs w:val="16"/>
      </w:rPr>
    </w:pPr>
    <w:proofErr w:type="spellStart"/>
    <w:r>
      <w:rPr>
        <w:sz w:val="16"/>
        <w:szCs w:val="16"/>
      </w:rPr>
      <w:t>acb</w:t>
    </w:r>
    <w:proofErr w:type="spellEnd"/>
    <w:r>
      <w:rPr>
        <w:sz w:val="16"/>
        <w:szCs w:val="16"/>
      </w:rPr>
      <w:t>/</w:t>
    </w:r>
    <w:r w:rsidR="00E4471D">
      <w:rPr>
        <w:sz w:val="16"/>
        <w:szCs w:val="16"/>
      </w:rPr>
      <w:t>1.</w:t>
    </w:r>
    <w:r w:rsidR="00D8357C">
      <w:rPr>
        <w:sz w:val="16"/>
        <w:szCs w:val="16"/>
      </w:rPr>
      <w:t>30</w:t>
    </w:r>
    <w:r w:rsidR="003018BF">
      <w:rPr>
        <w:sz w:val="16"/>
        <w:szCs w:val="16"/>
      </w:rPr>
      <w:t>.202</w:t>
    </w:r>
    <w:r w:rsidR="00D8357C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98B8" w14:textId="77777777" w:rsidR="001841A3" w:rsidRDefault="001841A3" w:rsidP="008467A8">
      <w:pPr>
        <w:spacing w:after="0" w:line="240" w:lineRule="auto"/>
      </w:pPr>
      <w:r>
        <w:separator/>
      </w:r>
    </w:p>
  </w:footnote>
  <w:footnote w:type="continuationSeparator" w:id="0">
    <w:p w14:paraId="11B96C8E" w14:textId="77777777" w:rsidR="001841A3" w:rsidRDefault="001841A3" w:rsidP="0084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49EE" w14:textId="420CEAE2" w:rsidR="008467A8" w:rsidRPr="00EB2E39" w:rsidRDefault="00A75745" w:rsidP="002C2FD4">
    <w:pPr>
      <w:pStyle w:val="Header"/>
      <w:tabs>
        <w:tab w:val="clear" w:pos="4320"/>
        <w:tab w:val="clear" w:pos="8640"/>
        <w:tab w:val="left" w:pos="6130"/>
      </w:tabs>
      <w:jc w:val="center"/>
      <w:rPr>
        <w:rFonts w:asciiTheme="majorHAnsi" w:hAnsiTheme="majorHAnsi" w:cstheme="majorHAnsi"/>
        <w:b/>
        <w:bCs/>
        <w:sz w:val="60"/>
        <w:szCs w:val="60"/>
      </w:rPr>
    </w:pPr>
    <w:r>
      <w:rPr>
        <w:rFonts w:asciiTheme="majorHAnsi" w:hAnsiTheme="majorHAnsi" w:cstheme="majorHAnsi"/>
        <w:b/>
        <w:bCs/>
        <w:noProof/>
        <w:color w:val="4472C4" w:themeColor="accent1"/>
        <w:sz w:val="60"/>
        <w:szCs w:val="60"/>
      </w:rPr>
      <w:t xml:space="preserve">     </w:t>
    </w:r>
    <w:r w:rsidR="00EB2E39" w:rsidRPr="00EB2E39">
      <w:rPr>
        <w:rFonts w:asciiTheme="majorHAnsi" w:hAnsiTheme="majorHAnsi" w:cstheme="majorHAnsi"/>
        <w:b/>
        <w:bCs/>
        <w:noProof/>
        <w:color w:val="4472C4" w:themeColor="accent1"/>
        <w:sz w:val="60"/>
        <w:szCs w:val="60"/>
      </w:rPr>
      <w:t>REAL ESTATE ABANDONMENTS</w:t>
    </w:r>
    <w:r>
      <w:rPr>
        <w:rFonts w:asciiTheme="majorHAnsi" w:hAnsiTheme="majorHAnsi" w:cstheme="majorHAnsi"/>
        <w:b/>
        <w:bCs/>
        <w:noProof/>
        <w:color w:val="4472C4" w:themeColor="accent1"/>
        <w:sz w:val="60"/>
        <w:szCs w:val="60"/>
      </w:rPr>
      <w:t xml:space="preserve">    </w:t>
    </w:r>
    <w:r w:rsidRPr="00A75745">
      <w:rPr>
        <w:rFonts w:asciiTheme="majorHAnsi" w:hAnsiTheme="majorHAnsi" w:cstheme="majorHAnsi"/>
        <w:b/>
        <w:bCs/>
        <w:noProof/>
        <w:color w:val="4472C4" w:themeColor="accent1"/>
        <w:sz w:val="60"/>
        <w:szCs w:val="60"/>
      </w:rPr>
      <w:drawing>
        <wp:inline distT="0" distB="0" distL="0" distR="0" wp14:anchorId="55E01A67" wp14:editId="51DBAD7D">
          <wp:extent cx="522841" cy="476250"/>
          <wp:effectExtent l="0" t="0" r="0" b="0"/>
          <wp:docPr id="148570539" name="Picture 148570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95" cy="49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6895"/>
    <w:multiLevelType w:val="hybridMultilevel"/>
    <w:tmpl w:val="352E8910"/>
    <w:lvl w:ilvl="0" w:tplc="CD06E8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970F18"/>
    <w:multiLevelType w:val="hybridMultilevel"/>
    <w:tmpl w:val="65D4DB4A"/>
    <w:lvl w:ilvl="0" w:tplc="66A05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8781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9D81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38A0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7EC0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4964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A66B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3389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DA4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7F56524D"/>
    <w:multiLevelType w:val="hybridMultilevel"/>
    <w:tmpl w:val="30D6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61909">
    <w:abstractNumId w:val="2"/>
  </w:num>
  <w:num w:numId="2" w16cid:durableId="1252085831">
    <w:abstractNumId w:val="0"/>
  </w:num>
  <w:num w:numId="3" w16cid:durableId="67457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A8"/>
    <w:rsid w:val="00022059"/>
    <w:rsid w:val="00032D69"/>
    <w:rsid w:val="0005582B"/>
    <w:rsid w:val="00070745"/>
    <w:rsid w:val="00093E68"/>
    <w:rsid w:val="000B0224"/>
    <w:rsid w:val="000B1924"/>
    <w:rsid w:val="000C0000"/>
    <w:rsid w:val="00126C9D"/>
    <w:rsid w:val="00156325"/>
    <w:rsid w:val="001572CA"/>
    <w:rsid w:val="0016595F"/>
    <w:rsid w:val="00172659"/>
    <w:rsid w:val="00176A61"/>
    <w:rsid w:val="001841A3"/>
    <w:rsid w:val="001B1D4A"/>
    <w:rsid w:val="001B4182"/>
    <w:rsid w:val="001B5FB9"/>
    <w:rsid w:val="001E1F32"/>
    <w:rsid w:val="001F455F"/>
    <w:rsid w:val="001F4A8A"/>
    <w:rsid w:val="00217A20"/>
    <w:rsid w:val="00231037"/>
    <w:rsid w:val="00243809"/>
    <w:rsid w:val="0024555E"/>
    <w:rsid w:val="0026445A"/>
    <w:rsid w:val="002659C0"/>
    <w:rsid w:val="00275176"/>
    <w:rsid w:val="00281B45"/>
    <w:rsid w:val="00285953"/>
    <w:rsid w:val="002A75F6"/>
    <w:rsid w:val="002B2861"/>
    <w:rsid w:val="002B3F49"/>
    <w:rsid w:val="002B7AA6"/>
    <w:rsid w:val="002C2FD4"/>
    <w:rsid w:val="002F271F"/>
    <w:rsid w:val="003018BF"/>
    <w:rsid w:val="00302F89"/>
    <w:rsid w:val="003044B3"/>
    <w:rsid w:val="00313CAB"/>
    <w:rsid w:val="003201C0"/>
    <w:rsid w:val="00321EFD"/>
    <w:rsid w:val="00323985"/>
    <w:rsid w:val="00333BD7"/>
    <w:rsid w:val="00341DA6"/>
    <w:rsid w:val="003469B1"/>
    <w:rsid w:val="003470E0"/>
    <w:rsid w:val="00364E75"/>
    <w:rsid w:val="00366AE5"/>
    <w:rsid w:val="003935CC"/>
    <w:rsid w:val="003B5A84"/>
    <w:rsid w:val="003B7201"/>
    <w:rsid w:val="003C767A"/>
    <w:rsid w:val="00400443"/>
    <w:rsid w:val="004109D5"/>
    <w:rsid w:val="004155BB"/>
    <w:rsid w:val="00436760"/>
    <w:rsid w:val="00436E45"/>
    <w:rsid w:val="00441518"/>
    <w:rsid w:val="00463B70"/>
    <w:rsid w:val="004A4CB4"/>
    <w:rsid w:val="004B19D3"/>
    <w:rsid w:val="004D3758"/>
    <w:rsid w:val="004F0771"/>
    <w:rsid w:val="004F6495"/>
    <w:rsid w:val="005232B1"/>
    <w:rsid w:val="00531918"/>
    <w:rsid w:val="005449F2"/>
    <w:rsid w:val="00546186"/>
    <w:rsid w:val="00585E9C"/>
    <w:rsid w:val="00590B71"/>
    <w:rsid w:val="005919B7"/>
    <w:rsid w:val="00593C32"/>
    <w:rsid w:val="0059500B"/>
    <w:rsid w:val="005A4C46"/>
    <w:rsid w:val="005B7133"/>
    <w:rsid w:val="005C78AB"/>
    <w:rsid w:val="005E4CDA"/>
    <w:rsid w:val="005E7EA0"/>
    <w:rsid w:val="006036E7"/>
    <w:rsid w:val="00610597"/>
    <w:rsid w:val="00616032"/>
    <w:rsid w:val="00621D53"/>
    <w:rsid w:val="006227C0"/>
    <w:rsid w:val="006229B8"/>
    <w:rsid w:val="00640BFF"/>
    <w:rsid w:val="0064649D"/>
    <w:rsid w:val="0066629C"/>
    <w:rsid w:val="00691094"/>
    <w:rsid w:val="00693040"/>
    <w:rsid w:val="006978B5"/>
    <w:rsid w:val="006D5E0A"/>
    <w:rsid w:val="0070176D"/>
    <w:rsid w:val="007025A2"/>
    <w:rsid w:val="00714EA2"/>
    <w:rsid w:val="00736915"/>
    <w:rsid w:val="00757741"/>
    <w:rsid w:val="00760F5A"/>
    <w:rsid w:val="00766C1C"/>
    <w:rsid w:val="00771FD1"/>
    <w:rsid w:val="0077317F"/>
    <w:rsid w:val="00773FEF"/>
    <w:rsid w:val="00784E1D"/>
    <w:rsid w:val="007959FA"/>
    <w:rsid w:val="007A2E17"/>
    <w:rsid w:val="007B249E"/>
    <w:rsid w:val="007B2944"/>
    <w:rsid w:val="007B2BC1"/>
    <w:rsid w:val="007C2337"/>
    <w:rsid w:val="007D091B"/>
    <w:rsid w:val="007D3BC9"/>
    <w:rsid w:val="007D4582"/>
    <w:rsid w:val="007F110B"/>
    <w:rsid w:val="00801E9A"/>
    <w:rsid w:val="0080276A"/>
    <w:rsid w:val="008072C9"/>
    <w:rsid w:val="00821A0F"/>
    <w:rsid w:val="00822928"/>
    <w:rsid w:val="00830CB0"/>
    <w:rsid w:val="008467A8"/>
    <w:rsid w:val="008650E0"/>
    <w:rsid w:val="0088310A"/>
    <w:rsid w:val="00884FB6"/>
    <w:rsid w:val="008976F7"/>
    <w:rsid w:val="008C5644"/>
    <w:rsid w:val="008D2077"/>
    <w:rsid w:val="008D7C46"/>
    <w:rsid w:val="008F3EC4"/>
    <w:rsid w:val="008F76EB"/>
    <w:rsid w:val="0090104F"/>
    <w:rsid w:val="00917B99"/>
    <w:rsid w:val="009235AA"/>
    <w:rsid w:val="00945C28"/>
    <w:rsid w:val="009600BB"/>
    <w:rsid w:val="00993163"/>
    <w:rsid w:val="009A45E1"/>
    <w:rsid w:val="009E7334"/>
    <w:rsid w:val="009F7E41"/>
    <w:rsid w:val="00A02502"/>
    <w:rsid w:val="00A353F2"/>
    <w:rsid w:val="00A46071"/>
    <w:rsid w:val="00A50EDA"/>
    <w:rsid w:val="00A55728"/>
    <w:rsid w:val="00A614B0"/>
    <w:rsid w:val="00A61646"/>
    <w:rsid w:val="00A66285"/>
    <w:rsid w:val="00A669DC"/>
    <w:rsid w:val="00A72F7B"/>
    <w:rsid w:val="00A74BDE"/>
    <w:rsid w:val="00A75745"/>
    <w:rsid w:val="00A82275"/>
    <w:rsid w:val="00AA4EAF"/>
    <w:rsid w:val="00AA5D8F"/>
    <w:rsid w:val="00AE1D1A"/>
    <w:rsid w:val="00AE223E"/>
    <w:rsid w:val="00B43530"/>
    <w:rsid w:val="00B7475B"/>
    <w:rsid w:val="00B81F80"/>
    <w:rsid w:val="00BB05CC"/>
    <w:rsid w:val="00BC3CD1"/>
    <w:rsid w:val="00BC4DD7"/>
    <w:rsid w:val="00C02421"/>
    <w:rsid w:val="00C31489"/>
    <w:rsid w:val="00C34813"/>
    <w:rsid w:val="00C3543F"/>
    <w:rsid w:val="00C534D3"/>
    <w:rsid w:val="00C63113"/>
    <w:rsid w:val="00C653B4"/>
    <w:rsid w:val="00C73220"/>
    <w:rsid w:val="00C87E6D"/>
    <w:rsid w:val="00C955C9"/>
    <w:rsid w:val="00CC400B"/>
    <w:rsid w:val="00CD1B5C"/>
    <w:rsid w:val="00CE1DD3"/>
    <w:rsid w:val="00CE4C79"/>
    <w:rsid w:val="00CF5746"/>
    <w:rsid w:val="00D02437"/>
    <w:rsid w:val="00D13685"/>
    <w:rsid w:val="00D17106"/>
    <w:rsid w:val="00D37705"/>
    <w:rsid w:val="00D47B03"/>
    <w:rsid w:val="00D52E38"/>
    <w:rsid w:val="00D765FA"/>
    <w:rsid w:val="00D76C0A"/>
    <w:rsid w:val="00D8357C"/>
    <w:rsid w:val="00D87BDD"/>
    <w:rsid w:val="00D91A15"/>
    <w:rsid w:val="00DA13D2"/>
    <w:rsid w:val="00DA2DBD"/>
    <w:rsid w:val="00DB3061"/>
    <w:rsid w:val="00DC47D4"/>
    <w:rsid w:val="00DD75F4"/>
    <w:rsid w:val="00DE19CB"/>
    <w:rsid w:val="00DF1D65"/>
    <w:rsid w:val="00E12F95"/>
    <w:rsid w:val="00E210AE"/>
    <w:rsid w:val="00E26033"/>
    <w:rsid w:val="00E4471D"/>
    <w:rsid w:val="00E501FD"/>
    <w:rsid w:val="00E56DFF"/>
    <w:rsid w:val="00E92DF0"/>
    <w:rsid w:val="00EA4380"/>
    <w:rsid w:val="00EA6ABA"/>
    <w:rsid w:val="00EA7D0C"/>
    <w:rsid w:val="00EB2E39"/>
    <w:rsid w:val="00EC11CF"/>
    <w:rsid w:val="00EC7AA0"/>
    <w:rsid w:val="00EF78F1"/>
    <w:rsid w:val="00F01C6A"/>
    <w:rsid w:val="00F113C2"/>
    <w:rsid w:val="00F1295E"/>
    <w:rsid w:val="00F53259"/>
    <w:rsid w:val="00F6070B"/>
    <w:rsid w:val="00F60AC1"/>
    <w:rsid w:val="00F62D1E"/>
    <w:rsid w:val="00F66C6B"/>
    <w:rsid w:val="00F91263"/>
    <w:rsid w:val="00F95FF4"/>
    <w:rsid w:val="00F962F2"/>
    <w:rsid w:val="00FA1294"/>
    <w:rsid w:val="00FC2CC9"/>
    <w:rsid w:val="00FC66BD"/>
    <w:rsid w:val="00FD75C4"/>
    <w:rsid w:val="00FF12B0"/>
    <w:rsid w:val="00FF170E"/>
    <w:rsid w:val="00FF3961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FF539F"/>
  <w15:chartTrackingRefBased/>
  <w15:docId w15:val="{6B603AFF-4D4D-4269-97AA-C1AC4FDD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67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467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A8"/>
  </w:style>
  <w:style w:type="character" w:styleId="Hyperlink">
    <w:name w:val="Hyperlink"/>
    <w:basedOn w:val="DefaultParagraphFont"/>
    <w:uiPriority w:val="99"/>
    <w:unhideWhenUsed/>
    <w:rsid w:val="00CE4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llascityha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787B59-7B4F-4686-A590-75BB1101F8B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A0541F-41D0-4D71-83E7-319BAFB18800}">
      <dgm:prSet phldrT="[Text]"/>
      <dgm:spPr>
        <a:xfrm rot="5400000">
          <a:off x="-72055" y="72350"/>
          <a:ext cx="480371" cy="336259"/>
        </a:xfrm>
      </dgm:spPr>
      <dgm:t>
        <a:bodyPr/>
        <a:lstStyle/>
        <a:p>
          <a:pPr>
            <a:buNone/>
          </a:pPr>
          <a:r>
            <a:rPr lang="en-US">
              <a:latin typeface="Calibri" panose="020F0502020204030204"/>
              <a:ea typeface="+mn-ea"/>
              <a:cs typeface="+mn-cs"/>
            </a:rPr>
            <a:t>(1)</a:t>
          </a:r>
        </a:p>
      </dgm:t>
    </dgm:pt>
    <dgm:pt modelId="{8AE2085F-03D2-4EDD-BB9B-BC57006E7CAF}" type="parTrans" cxnId="{B19F477E-22E9-42BB-A74A-1F1117BBB603}">
      <dgm:prSet/>
      <dgm:spPr/>
      <dgm:t>
        <a:bodyPr/>
        <a:lstStyle/>
        <a:p>
          <a:endParaRPr lang="en-US"/>
        </a:p>
      </dgm:t>
    </dgm:pt>
    <dgm:pt modelId="{5DC03968-594E-4709-8219-B827776F399D}" type="sibTrans" cxnId="{B19F477E-22E9-42BB-A74A-1F1117BBB603}">
      <dgm:prSet/>
      <dgm:spPr/>
      <dgm:t>
        <a:bodyPr/>
        <a:lstStyle/>
        <a:p>
          <a:endParaRPr lang="en-US"/>
        </a:p>
      </dgm:t>
    </dgm:pt>
    <dgm:pt modelId="{6A17EE41-6229-47CD-89EC-3F805C08BBD1}">
      <dgm:prSet phldrT="[Text]" custT="1"/>
      <dgm:spPr>
        <a:xfrm rot="5400000">
          <a:off x="1475049" y="-1138494"/>
          <a:ext cx="312241" cy="2589820"/>
        </a:xfrm>
      </dgm:spPr>
      <dgm:t>
        <a:bodyPr/>
        <a:lstStyle/>
        <a:p>
          <a:pPr>
            <a:buChar char="•"/>
          </a:pPr>
          <a:r>
            <a:rPr lang="en-US" sz="900">
              <a:latin typeface="Calibri" panose="020F0502020204030204"/>
              <a:ea typeface="+mn-ea"/>
              <a:cs typeface="+mn-cs"/>
            </a:rPr>
            <a:t>REQUEST THE ABANDONMENT </a:t>
          </a:r>
        </a:p>
      </dgm:t>
    </dgm:pt>
    <dgm:pt modelId="{31D7E879-5157-4F66-8FC4-1E4AE7B35FC6}" type="parTrans" cxnId="{F7764992-EE38-4FD7-BBB8-FB0AA7E3630B}">
      <dgm:prSet/>
      <dgm:spPr/>
      <dgm:t>
        <a:bodyPr/>
        <a:lstStyle/>
        <a:p>
          <a:endParaRPr lang="en-US"/>
        </a:p>
      </dgm:t>
    </dgm:pt>
    <dgm:pt modelId="{CAF096D5-FB90-409E-8C4B-3F012F9FB8F0}" type="sibTrans" cxnId="{F7764992-EE38-4FD7-BBB8-FB0AA7E3630B}">
      <dgm:prSet/>
      <dgm:spPr/>
      <dgm:t>
        <a:bodyPr/>
        <a:lstStyle/>
        <a:p>
          <a:endParaRPr lang="en-US"/>
        </a:p>
      </dgm:t>
    </dgm:pt>
    <dgm:pt modelId="{82DCB7D2-7668-4AD3-BCDE-A4F67B28E6DB}">
      <dgm:prSet phldrT="[Text]"/>
      <dgm:spPr>
        <a:xfrm rot="5400000">
          <a:off x="-72055" y="471540"/>
          <a:ext cx="480371" cy="336259"/>
        </a:xfrm>
      </dgm:spPr>
      <dgm:t>
        <a:bodyPr/>
        <a:lstStyle/>
        <a:p>
          <a:pPr>
            <a:buNone/>
          </a:pPr>
          <a:r>
            <a:rPr lang="en-US">
              <a:latin typeface="Calibri" panose="020F0502020204030204"/>
              <a:ea typeface="+mn-ea"/>
              <a:cs typeface="+mn-cs"/>
            </a:rPr>
            <a:t>(2)</a:t>
          </a:r>
        </a:p>
      </dgm:t>
    </dgm:pt>
    <dgm:pt modelId="{02B1286B-0379-4DCE-8306-6FE7A5B92642}" type="parTrans" cxnId="{A2624F34-1166-499F-A995-8FF4D71C1B82}">
      <dgm:prSet/>
      <dgm:spPr/>
      <dgm:t>
        <a:bodyPr/>
        <a:lstStyle/>
        <a:p>
          <a:endParaRPr lang="en-US"/>
        </a:p>
      </dgm:t>
    </dgm:pt>
    <dgm:pt modelId="{6C5700E9-08AF-4AE0-AC88-A2FA07DF4190}" type="sibTrans" cxnId="{A2624F34-1166-499F-A995-8FF4D71C1B82}">
      <dgm:prSet/>
      <dgm:spPr/>
      <dgm:t>
        <a:bodyPr/>
        <a:lstStyle/>
        <a:p>
          <a:endParaRPr lang="en-US"/>
        </a:p>
      </dgm:t>
    </dgm:pt>
    <dgm:pt modelId="{37312F13-8501-4C00-AFC2-3D162D75BE03}">
      <dgm:prSet phldrT="[Text]" custT="1"/>
      <dgm:spPr>
        <a:xfrm rot="5400000">
          <a:off x="1475049" y="-340115"/>
          <a:ext cx="312241" cy="2589820"/>
        </a:xfrm>
      </dgm:spPr>
      <dgm:t>
        <a:bodyPr/>
        <a:lstStyle/>
        <a:p>
          <a:pPr>
            <a:buChar char="•"/>
          </a:pPr>
          <a:r>
            <a:rPr lang="en-US" sz="900">
              <a:latin typeface="Calibri" panose="020F0502020204030204"/>
              <a:ea typeface="+mn-ea"/>
              <a:cs typeface="+mn-cs"/>
            </a:rPr>
            <a:t>SUBMIT DRAFT ORDINANCE FOR REVIEW</a:t>
          </a:r>
        </a:p>
      </dgm:t>
    </dgm:pt>
    <dgm:pt modelId="{941C377B-2389-4098-BA90-D93BE84E7831}" type="parTrans" cxnId="{C92169DF-0409-4680-85AE-6AA15A4AC753}">
      <dgm:prSet/>
      <dgm:spPr/>
      <dgm:t>
        <a:bodyPr/>
        <a:lstStyle/>
        <a:p>
          <a:endParaRPr lang="en-US"/>
        </a:p>
      </dgm:t>
    </dgm:pt>
    <dgm:pt modelId="{B713E0A8-EF36-458E-A0C6-9BD5B9BABE55}" type="sibTrans" cxnId="{C92169DF-0409-4680-85AE-6AA15A4AC753}">
      <dgm:prSet/>
      <dgm:spPr/>
      <dgm:t>
        <a:bodyPr/>
        <a:lstStyle/>
        <a:p>
          <a:endParaRPr lang="en-US"/>
        </a:p>
      </dgm:t>
    </dgm:pt>
    <dgm:pt modelId="{AE07F36F-C044-4C7B-A171-53005063351D}">
      <dgm:prSet phldrT="[Text]" custT="1"/>
      <dgm:spPr>
        <a:xfrm rot="5400000">
          <a:off x="1475049" y="458264"/>
          <a:ext cx="312241" cy="2589820"/>
        </a:xfrm>
      </dgm:spPr>
      <dgm:t>
        <a:bodyPr/>
        <a:lstStyle/>
        <a:p>
          <a:pPr>
            <a:buChar char="•"/>
          </a:pPr>
          <a:r>
            <a:rPr lang="en-US" sz="900">
              <a:latin typeface="Calibri" panose="020F0502020204030204"/>
              <a:ea typeface="+mn-ea"/>
              <a:cs typeface="+mn-cs"/>
            </a:rPr>
            <a:t>QUITCLAIM / CERTIFIED ORDINANCE FILED OF RECORD</a:t>
          </a:r>
        </a:p>
      </dgm:t>
    </dgm:pt>
    <dgm:pt modelId="{CE6F607F-F4EB-4B0F-B176-923E0C8CFA18}" type="parTrans" cxnId="{9A63E3C7-976E-4FB7-BBD5-8BF09A0C257B}">
      <dgm:prSet/>
      <dgm:spPr/>
      <dgm:t>
        <a:bodyPr/>
        <a:lstStyle/>
        <a:p>
          <a:endParaRPr lang="en-US"/>
        </a:p>
      </dgm:t>
    </dgm:pt>
    <dgm:pt modelId="{F53A3FD1-E9EC-4962-AE81-418284A4D245}" type="sibTrans" cxnId="{9A63E3C7-976E-4FB7-BBD5-8BF09A0C257B}">
      <dgm:prSet/>
      <dgm:spPr/>
      <dgm:t>
        <a:bodyPr/>
        <a:lstStyle/>
        <a:p>
          <a:endParaRPr lang="en-US"/>
        </a:p>
      </dgm:t>
    </dgm:pt>
    <dgm:pt modelId="{850D55A4-859F-45C5-A216-CD6CDD625B4E}">
      <dgm:prSet phldrT="[Text]"/>
      <dgm:spPr>
        <a:xfrm rot="5400000">
          <a:off x="-72055" y="870730"/>
          <a:ext cx="480371" cy="336259"/>
        </a:xfrm>
      </dgm:spPr>
      <dgm:t>
        <a:bodyPr/>
        <a:lstStyle/>
        <a:p>
          <a:pPr>
            <a:buNone/>
          </a:pPr>
          <a:r>
            <a:rPr lang="en-US">
              <a:latin typeface="Calibri" panose="020F0502020204030204"/>
              <a:ea typeface="+mn-ea"/>
              <a:cs typeface="+mn-cs"/>
            </a:rPr>
            <a:t>(4)</a:t>
          </a:r>
        </a:p>
      </dgm:t>
    </dgm:pt>
    <dgm:pt modelId="{71981B03-3476-4D68-AAC9-FEFB72919B6C}" type="parTrans" cxnId="{16323604-B3DE-4009-B273-CB79C01C1123}">
      <dgm:prSet/>
      <dgm:spPr/>
      <dgm:t>
        <a:bodyPr/>
        <a:lstStyle/>
        <a:p>
          <a:endParaRPr lang="en-US"/>
        </a:p>
      </dgm:t>
    </dgm:pt>
    <dgm:pt modelId="{9399694A-64D9-465C-B5A9-8F0744EC29DF}" type="sibTrans" cxnId="{16323604-B3DE-4009-B273-CB79C01C1123}">
      <dgm:prSet/>
      <dgm:spPr/>
      <dgm:t>
        <a:bodyPr/>
        <a:lstStyle/>
        <a:p>
          <a:endParaRPr lang="en-US"/>
        </a:p>
      </dgm:t>
    </dgm:pt>
    <dgm:pt modelId="{948C55E3-F0E1-4C51-806A-613C46163D95}">
      <dgm:prSet custT="1"/>
      <dgm:spPr>
        <a:xfrm rot="5400000">
          <a:off x="1475049" y="-739304"/>
          <a:ext cx="312241" cy="2589820"/>
        </a:xfrm>
      </dgm:spPr>
      <dgm:t>
        <a:bodyPr/>
        <a:lstStyle/>
        <a:p>
          <a:pPr>
            <a:buChar char="•"/>
          </a:pPr>
          <a:r>
            <a:rPr lang="en-US" sz="900">
              <a:latin typeface="Calibri" panose="020F0502020204030204"/>
              <a:ea typeface="+mn-ea"/>
              <a:cs typeface="+mn-cs"/>
            </a:rPr>
            <a:t>ROUTE FOR DEPARTMENT/UTILITY COMMENTS</a:t>
          </a:r>
        </a:p>
      </dgm:t>
    </dgm:pt>
    <dgm:pt modelId="{6EF116CA-7AD3-41D8-87BC-665F78474E26}" type="parTrans" cxnId="{52F3FD22-9C61-4FCD-A8B7-BCA821FB0167}">
      <dgm:prSet/>
      <dgm:spPr/>
      <dgm:t>
        <a:bodyPr/>
        <a:lstStyle/>
        <a:p>
          <a:endParaRPr lang="en-US"/>
        </a:p>
      </dgm:t>
    </dgm:pt>
    <dgm:pt modelId="{C3218E73-D688-4CFC-A66D-EB570EDCA880}" type="sibTrans" cxnId="{52F3FD22-9C61-4FCD-A8B7-BCA821FB0167}">
      <dgm:prSet/>
      <dgm:spPr/>
      <dgm:t>
        <a:bodyPr/>
        <a:lstStyle/>
        <a:p>
          <a:endParaRPr lang="en-US"/>
        </a:p>
      </dgm:t>
    </dgm:pt>
    <dgm:pt modelId="{2F36EAC0-0FE1-4DF0-8262-A78181E57343}">
      <dgm:prSet phldrT="[Text]"/>
      <dgm:spPr>
        <a:xfrm rot="5400000">
          <a:off x="-72055" y="1269919"/>
          <a:ext cx="480371" cy="336259"/>
        </a:xfrm>
      </dgm:spPr>
      <dgm:t>
        <a:bodyPr/>
        <a:lstStyle/>
        <a:p>
          <a:pPr>
            <a:buNone/>
          </a:pPr>
          <a:r>
            <a:rPr lang="en-US">
              <a:latin typeface="Calibri" panose="020F0502020204030204"/>
              <a:ea typeface="+mn-ea"/>
              <a:cs typeface="+mn-cs"/>
            </a:rPr>
            <a:t>(5)</a:t>
          </a:r>
        </a:p>
      </dgm:t>
    </dgm:pt>
    <dgm:pt modelId="{2FC2B397-A469-4B7B-BE37-6C65D0D93CA4}" type="parTrans" cxnId="{A4C02683-4862-41B9-994D-63A68C0EC070}">
      <dgm:prSet/>
      <dgm:spPr/>
      <dgm:t>
        <a:bodyPr/>
        <a:lstStyle/>
        <a:p>
          <a:endParaRPr lang="en-US"/>
        </a:p>
      </dgm:t>
    </dgm:pt>
    <dgm:pt modelId="{33569E93-9F58-43DF-94A6-30F746D852F6}" type="sibTrans" cxnId="{A4C02683-4862-41B9-994D-63A68C0EC070}">
      <dgm:prSet/>
      <dgm:spPr/>
      <dgm:t>
        <a:bodyPr/>
        <a:lstStyle/>
        <a:p>
          <a:endParaRPr lang="en-US"/>
        </a:p>
      </dgm:t>
    </dgm:pt>
    <dgm:pt modelId="{C143C026-980D-4E7B-931C-B6E82E355AEB}">
      <dgm:prSet phldrT="[Text]"/>
      <dgm:spPr>
        <a:xfrm rot="5400000">
          <a:off x="-72055" y="1669109"/>
          <a:ext cx="480371" cy="336259"/>
        </a:xfrm>
      </dgm:spPr>
      <dgm:t>
        <a:bodyPr/>
        <a:lstStyle/>
        <a:p>
          <a:pPr>
            <a:buNone/>
          </a:pPr>
          <a:r>
            <a:rPr lang="en-US">
              <a:latin typeface="Calibri" panose="020F0502020204030204"/>
              <a:ea typeface="+mn-ea"/>
              <a:cs typeface="+mn-cs"/>
            </a:rPr>
            <a:t>(6)</a:t>
          </a:r>
        </a:p>
      </dgm:t>
    </dgm:pt>
    <dgm:pt modelId="{A13D7424-9C2B-422C-A7E1-BB6D6890DB55}" type="parTrans" cxnId="{5C39BE05-3657-4969-A335-830FCFFBAABF}">
      <dgm:prSet/>
      <dgm:spPr/>
      <dgm:t>
        <a:bodyPr/>
        <a:lstStyle/>
        <a:p>
          <a:endParaRPr lang="en-US"/>
        </a:p>
      </dgm:t>
    </dgm:pt>
    <dgm:pt modelId="{B6249B0F-77F0-4D3D-8357-71AF40128FA4}" type="sibTrans" cxnId="{5C39BE05-3657-4969-A335-830FCFFBAABF}">
      <dgm:prSet/>
      <dgm:spPr/>
      <dgm:t>
        <a:bodyPr/>
        <a:lstStyle/>
        <a:p>
          <a:endParaRPr lang="en-US"/>
        </a:p>
      </dgm:t>
    </dgm:pt>
    <dgm:pt modelId="{896CAC28-E098-4179-AADF-40CCFDF95FEB}">
      <dgm:prSet custT="1"/>
      <dgm:spPr>
        <a:xfrm rot="5400000">
          <a:off x="1475049" y="59074"/>
          <a:ext cx="312241" cy="2589820"/>
        </a:xfrm>
      </dgm:spPr>
      <dgm:t>
        <a:bodyPr/>
        <a:lstStyle/>
        <a:p>
          <a:pPr>
            <a:buChar char="•"/>
          </a:pPr>
          <a:r>
            <a:rPr lang="en-US" sz="900">
              <a:latin typeface="Calibri" panose="020F0502020204030204"/>
              <a:ea typeface="+mn-ea"/>
              <a:cs typeface="+mn-cs"/>
            </a:rPr>
            <a:t>COUNCIL CONSIDERS FOR APPROVAL</a:t>
          </a:r>
        </a:p>
      </dgm:t>
    </dgm:pt>
    <dgm:pt modelId="{1ACAA21C-0907-41CF-A95F-5283937E5E57}" type="parTrans" cxnId="{2390FD79-2E05-4E1D-80E9-3000EEEDBE55}">
      <dgm:prSet/>
      <dgm:spPr/>
      <dgm:t>
        <a:bodyPr/>
        <a:lstStyle/>
        <a:p>
          <a:endParaRPr lang="en-US"/>
        </a:p>
      </dgm:t>
    </dgm:pt>
    <dgm:pt modelId="{18ABCA23-62C0-411A-B336-FEC89D6C8793}" type="sibTrans" cxnId="{2390FD79-2E05-4E1D-80E9-3000EEEDBE55}">
      <dgm:prSet/>
      <dgm:spPr/>
      <dgm:t>
        <a:bodyPr/>
        <a:lstStyle/>
        <a:p>
          <a:endParaRPr lang="en-US"/>
        </a:p>
      </dgm:t>
    </dgm:pt>
    <dgm:pt modelId="{225BBAAB-6544-43F4-AFBD-ABC61F34F3A1}">
      <dgm:prSet/>
      <dgm:spPr/>
      <dgm:t>
        <a:bodyPr/>
        <a:lstStyle/>
        <a:p>
          <a:r>
            <a:rPr lang="en-US"/>
            <a:t>(3)</a:t>
          </a:r>
        </a:p>
      </dgm:t>
    </dgm:pt>
    <dgm:pt modelId="{15E995FF-0995-411B-A93F-FFB1980B1FBE}" type="parTrans" cxnId="{5D12ACA8-DAC3-461A-B182-AAF9EDE12461}">
      <dgm:prSet/>
      <dgm:spPr/>
      <dgm:t>
        <a:bodyPr/>
        <a:lstStyle/>
        <a:p>
          <a:endParaRPr lang="en-US"/>
        </a:p>
      </dgm:t>
    </dgm:pt>
    <dgm:pt modelId="{D2628BBD-F83E-4D04-A59B-B959DD157BF6}" type="sibTrans" cxnId="{5D12ACA8-DAC3-461A-B182-AAF9EDE12461}">
      <dgm:prSet/>
      <dgm:spPr/>
      <dgm:t>
        <a:bodyPr/>
        <a:lstStyle/>
        <a:p>
          <a:endParaRPr lang="en-US"/>
        </a:p>
      </dgm:t>
    </dgm:pt>
    <dgm:pt modelId="{9FB89B03-B09C-44D6-B97B-BE9A1C64D73F}">
      <dgm:prSet custT="1"/>
      <dgm:spPr/>
      <dgm:t>
        <a:bodyPr/>
        <a:lstStyle/>
        <a:p>
          <a:r>
            <a:rPr lang="en-US" sz="900">
              <a:latin typeface="+mn-lt"/>
            </a:rPr>
            <a:t>REQUEST APPRAISAL, IF APPLICABLE</a:t>
          </a:r>
        </a:p>
      </dgm:t>
    </dgm:pt>
    <dgm:pt modelId="{4D1EE72D-E6F4-4D72-9780-B0BF1338E374}" type="parTrans" cxnId="{87AC2F84-BED7-48CA-B8A4-5F473CBD4E86}">
      <dgm:prSet/>
      <dgm:spPr/>
      <dgm:t>
        <a:bodyPr/>
        <a:lstStyle/>
        <a:p>
          <a:endParaRPr lang="en-US"/>
        </a:p>
      </dgm:t>
    </dgm:pt>
    <dgm:pt modelId="{3AED4C95-0309-45EA-9D0C-A6288B2A2716}" type="sibTrans" cxnId="{87AC2F84-BED7-48CA-B8A4-5F473CBD4E86}">
      <dgm:prSet/>
      <dgm:spPr/>
      <dgm:t>
        <a:bodyPr/>
        <a:lstStyle/>
        <a:p>
          <a:endParaRPr lang="en-US"/>
        </a:p>
      </dgm:t>
    </dgm:pt>
    <dgm:pt modelId="{1E10A4D9-DB87-4CCA-B4A8-ECDE7DC3893B}" type="pres">
      <dgm:prSet presAssocID="{5D787B59-7B4F-4686-A590-75BB1101F8B4}" presName="linearFlow" presStyleCnt="0">
        <dgm:presLayoutVars>
          <dgm:dir/>
          <dgm:animLvl val="lvl"/>
          <dgm:resizeHandles val="exact"/>
        </dgm:presLayoutVars>
      </dgm:prSet>
      <dgm:spPr/>
    </dgm:pt>
    <dgm:pt modelId="{CBC01BEF-9712-41D0-B59F-088CD49A70E6}" type="pres">
      <dgm:prSet presAssocID="{50A0541F-41D0-4D71-83E7-319BAFB18800}" presName="composite" presStyleCnt="0"/>
      <dgm:spPr/>
    </dgm:pt>
    <dgm:pt modelId="{80D26B49-959A-4BC2-A800-33FD86941A72}" type="pres">
      <dgm:prSet presAssocID="{50A0541F-41D0-4D71-83E7-319BAFB18800}" presName="parentText" presStyleLbl="alignNode1" presStyleIdx="0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A06D82B5-5CA0-4ACA-83CD-46ABDE647BA6}" type="pres">
      <dgm:prSet presAssocID="{50A0541F-41D0-4D71-83E7-319BAFB18800}" presName="descendantText" presStyleLbl="alignAcc1" presStyleIdx="0" presStyleCnt="6">
        <dgm:presLayoutVars>
          <dgm:bulletEnabled val="1"/>
        </dgm:presLayoutVars>
      </dgm:prSet>
      <dgm:spPr>
        <a:prstGeom prst="round2SameRect">
          <a:avLst/>
        </a:prstGeom>
      </dgm:spPr>
    </dgm:pt>
    <dgm:pt modelId="{089A0929-DC21-414C-AB7E-A563D44181F8}" type="pres">
      <dgm:prSet presAssocID="{5DC03968-594E-4709-8219-B827776F399D}" presName="sp" presStyleCnt="0"/>
      <dgm:spPr/>
    </dgm:pt>
    <dgm:pt modelId="{7794A69D-E6BF-4D3C-8D19-DF177211D9F6}" type="pres">
      <dgm:prSet presAssocID="{82DCB7D2-7668-4AD3-BCDE-A4F67B28E6DB}" presName="composite" presStyleCnt="0"/>
      <dgm:spPr/>
    </dgm:pt>
    <dgm:pt modelId="{11B221BA-294A-4221-9368-185183E09B63}" type="pres">
      <dgm:prSet presAssocID="{82DCB7D2-7668-4AD3-BCDE-A4F67B28E6DB}" presName="parentText" presStyleLbl="alignNode1" presStyleIdx="1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A82EB1CE-10CF-473E-A6EC-A3B5B3D46FB8}" type="pres">
      <dgm:prSet presAssocID="{82DCB7D2-7668-4AD3-BCDE-A4F67B28E6DB}" presName="descendantText" presStyleLbl="alignAcc1" presStyleIdx="1" presStyleCnt="6">
        <dgm:presLayoutVars>
          <dgm:bulletEnabled val="1"/>
        </dgm:presLayoutVars>
      </dgm:prSet>
      <dgm:spPr>
        <a:prstGeom prst="round2SameRect">
          <a:avLst/>
        </a:prstGeom>
      </dgm:spPr>
    </dgm:pt>
    <dgm:pt modelId="{82DFA5A2-1ABA-4AEB-B466-D5035CBACDE3}" type="pres">
      <dgm:prSet presAssocID="{6C5700E9-08AF-4AE0-AC88-A2FA07DF4190}" presName="sp" presStyleCnt="0"/>
      <dgm:spPr/>
    </dgm:pt>
    <dgm:pt modelId="{6DFEE30C-7E6D-4408-BD25-B12988078C96}" type="pres">
      <dgm:prSet presAssocID="{225BBAAB-6544-43F4-AFBD-ABC61F34F3A1}" presName="composite" presStyleCnt="0"/>
      <dgm:spPr/>
    </dgm:pt>
    <dgm:pt modelId="{8FB5391B-6E27-464F-BDDE-D91BCFB6280B}" type="pres">
      <dgm:prSet presAssocID="{225BBAAB-6544-43F4-AFBD-ABC61F34F3A1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A8E6DE76-F4D1-43AE-85E4-BC9E55DA913B}" type="pres">
      <dgm:prSet presAssocID="{225BBAAB-6544-43F4-AFBD-ABC61F34F3A1}" presName="descendantText" presStyleLbl="alignAcc1" presStyleIdx="2" presStyleCnt="6">
        <dgm:presLayoutVars>
          <dgm:bulletEnabled val="1"/>
        </dgm:presLayoutVars>
      </dgm:prSet>
      <dgm:spPr/>
    </dgm:pt>
    <dgm:pt modelId="{5BC589DC-C8B7-4A12-AC06-1BA4900C4281}" type="pres">
      <dgm:prSet presAssocID="{D2628BBD-F83E-4D04-A59B-B959DD157BF6}" presName="sp" presStyleCnt="0"/>
      <dgm:spPr/>
    </dgm:pt>
    <dgm:pt modelId="{20EF844A-DE6F-4AED-A0B3-C6285FC3773F}" type="pres">
      <dgm:prSet presAssocID="{850D55A4-859F-45C5-A216-CD6CDD625B4E}" presName="composite" presStyleCnt="0"/>
      <dgm:spPr/>
    </dgm:pt>
    <dgm:pt modelId="{540B6B06-4BCD-4860-95D9-C39254DD1947}" type="pres">
      <dgm:prSet presAssocID="{850D55A4-859F-45C5-A216-CD6CDD625B4E}" presName="parentText" presStyleLbl="alignNode1" presStyleIdx="3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DC8CF5C4-3205-4916-8D8F-E4F9C5C20AEC}" type="pres">
      <dgm:prSet presAssocID="{850D55A4-859F-45C5-A216-CD6CDD625B4E}" presName="descendantText" presStyleLbl="alignAcc1" presStyleIdx="3" presStyleCnt="6">
        <dgm:presLayoutVars>
          <dgm:bulletEnabled val="1"/>
        </dgm:presLayoutVars>
      </dgm:prSet>
      <dgm:spPr>
        <a:prstGeom prst="round2SameRect">
          <a:avLst/>
        </a:prstGeom>
      </dgm:spPr>
    </dgm:pt>
    <dgm:pt modelId="{496CC77D-77C1-4892-9325-E6432E433F72}" type="pres">
      <dgm:prSet presAssocID="{9399694A-64D9-465C-B5A9-8F0744EC29DF}" presName="sp" presStyleCnt="0"/>
      <dgm:spPr/>
    </dgm:pt>
    <dgm:pt modelId="{735179FE-23C2-4556-B8DC-9C4A05BACCC7}" type="pres">
      <dgm:prSet presAssocID="{2F36EAC0-0FE1-4DF0-8262-A78181E57343}" presName="composite" presStyleCnt="0"/>
      <dgm:spPr/>
    </dgm:pt>
    <dgm:pt modelId="{BA737B71-9447-4FC0-A6F3-069C32CC08FC}" type="pres">
      <dgm:prSet presAssocID="{2F36EAC0-0FE1-4DF0-8262-A78181E57343}" presName="parentText" presStyleLbl="alignNode1" presStyleIdx="4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33CD3FBE-0CFA-46F4-8327-AB8B88E6B8CB}" type="pres">
      <dgm:prSet presAssocID="{2F36EAC0-0FE1-4DF0-8262-A78181E57343}" presName="descendantText" presStyleLbl="alignAcc1" presStyleIdx="4" presStyleCnt="6">
        <dgm:presLayoutVars>
          <dgm:bulletEnabled val="1"/>
        </dgm:presLayoutVars>
      </dgm:prSet>
      <dgm:spPr>
        <a:prstGeom prst="round2SameRect">
          <a:avLst/>
        </a:prstGeom>
      </dgm:spPr>
    </dgm:pt>
    <dgm:pt modelId="{33FAF52C-7952-4C9B-82EC-200B3DC880B0}" type="pres">
      <dgm:prSet presAssocID="{33569E93-9F58-43DF-94A6-30F746D852F6}" presName="sp" presStyleCnt="0"/>
      <dgm:spPr/>
    </dgm:pt>
    <dgm:pt modelId="{48D21E4A-E45A-405C-9D12-19129D92D82A}" type="pres">
      <dgm:prSet presAssocID="{C143C026-980D-4E7B-931C-B6E82E355AEB}" presName="composite" presStyleCnt="0"/>
      <dgm:spPr/>
    </dgm:pt>
    <dgm:pt modelId="{47A90912-04A9-4B70-AA9A-2D054995BEBA}" type="pres">
      <dgm:prSet presAssocID="{C143C026-980D-4E7B-931C-B6E82E355AEB}" presName="parentText" presStyleLbl="alignNode1" presStyleIdx="5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6447EBED-940A-46C6-8794-093BBE4D8F76}" type="pres">
      <dgm:prSet presAssocID="{C143C026-980D-4E7B-931C-B6E82E355AEB}" presName="descendantText" presStyleLbl="alignAcc1" presStyleIdx="5" presStyleCnt="6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16323604-B3DE-4009-B273-CB79C01C1123}" srcId="{5D787B59-7B4F-4686-A590-75BB1101F8B4}" destId="{850D55A4-859F-45C5-A216-CD6CDD625B4E}" srcOrd="3" destOrd="0" parTransId="{71981B03-3476-4D68-AAC9-FEFB72919B6C}" sibTransId="{9399694A-64D9-465C-B5A9-8F0744EC29DF}"/>
    <dgm:cxn modelId="{5C39BE05-3657-4969-A335-830FCFFBAABF}" srcId="{5D787B59-7B4F-4686-A590-75BB1101F8B4}" destId="{C143C026-980D-4E7B-931C-B6E82E355AEB}" srcOrd="5" destOrd="0" parTransId="{A13D7424-9C2B-422C-A7E1-BB6D6890DB55}" sibTransId="{B6249B0F-77F0-4D3D-8357-71AF40128FA4}"/>
    <dgm:cxn modelId="{A2844811-E5BE-46C6-A3B2-34C6FF49D0A9}" type="presOf" srcId="{2F36EAC0-0FE1-4DF0-8262-A78181E57343}" destId="{BA737B71-9447-4FC0-A6F3-069C32CC08FC}" srcOrd="0" destOrd="0" presId="urn:microsoft.com/office/officeart/2005/8/layout/chevron2"/>
    <dgm:cxn modelId="{12101617-C533-4084-869C-ECF4D9989107}" type="presOf" srcId="{50A0541F-41D0-4D71-83E7-319BAFB18800}" destId="{80D26B49-959A-4BC2-A800-33FD86941A72}" srcOrd="0" destOrd="0" presId="urn:microsoft.com/office/officeart/2005/8/layout/chevron2"/>
    <dgm:cxn modelId="{2625C622-893E-4467-B130-E4B9D4923574}" type="presOf" srcId="{9FB89B03-B09C-44D6-B97B-BE9A1C64D73F}" destId="{A8E6DE76-F4D1-43AE-85E4-BC9E55DA913B}" srcOrd="0" destOrd="0" presId="urn:microsoft.com/office/officeart/2005/8/layout/chevron2"/>
    <dgm:cxn modelId="{52F3FD22-9C61-4FCD-A8B7-BCA821FB0167}" srcId="{82DCB7D2-7668-4AD3-BCDE-A4F67B28E6DB}" destId="{948C55E3-F0E1-4C51-806A-613C46163D95}" srcOrd="0" destOrd="0" parTransId="{6EF116CA-7AD3-41D8-87BC-665F78474E26}" sibTransId="{C3218E73-D688-4CFC-A66D-EB570EDCA880}"/>
    <dgm:cxn modelId="{A045AE23-8491-4123-95D9-139233A60B05}" type="presOf" srcId="{225BBAAB-6544-43F4-AFBD-ABC61F34F3A1}" destId="{8FB5391B-6E27-464F-BDDE-D91BCFB6280B}" srcOrd="0" destOrd="0" presId="urn:microsoft.com/office/officeart/2005/8/layout/chevron2"/>
    <dgm:cxn modelId="{A2624F34-1166-499F-A995-8FF4D71C1B82}" srcId="{5D787B59-7B4F-4686-A590-75BB1101F8B4}" destId="{82DCB7D2-7668-4AD3-BCDE-A4F67B28E6DB}" srcOrd="1" destOrd="0" parTransId="{02B1286B-0379-4DCE-8306-6FE7A5B92642}" sibTransId="{6C5700E9-08AF-4AE0-AC88-A2FA07DF4190}"/>
    <dgm:cxn modelId="{7066B85B-6045-44DD-96D0-AE3CFE41FF59}" type="presOf" srcId="{82DCB7D2-7668-4AD3-BCDE-A4F67B28E6DB}" destId="{11B221BA-294A-4221-9368-185183E09B63}" srcOrd="0" destOrd="0" presId="urn:microsoft.com/office/officeart/2005/8/layout/chevron2"/>
    <dgm:cxn modelId="{DB8E0F4C-0B65-4EFA-8061-0E575252FA64}" type="presOf" srcId="{6A17EE41-6229-47CD-89EC-3F805C08BBD1}" destId="{A06D82B5-5CA0-4ACA-83CD-46ABDE647BA6}" srcOrd="0" destOrd="0" presId="urn:microsoft.com/office/officeart/2005/8/layout/chevron2"/>
    <dgm:cxn modelId="{B09C454F-F2D1-412D-BB84-9E5DE13AFDB0}" type="presOf" srcId="{896CAC28-E098-4179-AADF-40CCFDF95FEB}" destId="{33CD3FBE-0CFA-46F4-8327-AB8B88E6B8CB}" srcOrd="0" destOrd="0" presId="urn:microsoft.com/office/officeart/2005/8/layout/chevron2"/>
    <dgm:cxn modelId="{2390FD79-2E05-4E1D-80E9-3000EEEDBE55}" srcId="{2F36EAC0-0FE1-4DF0-8262-A78181E57343}" destId="{896CAC28-E098-4179-AADF-40CCFDF95FEB}" srcOrd="0" destOrd="0" parTransId="{1ACAA21C-0907-41CF-A95F-5283937E5E57}" sibTransId="{18ABCA23-62C0-411A-B336-FEC89D6C8793}"/>
    <dgm:cxn modelId="{EE2F6F7A-996C-400F-941D-62C7ABE80554}" type="presOf" srcId="{5D787B59-7B4F-4686-A590-75BB1101F8B4}" destId="{1E10A4D9-DB87-4CCA-B4A8-ECDE7DC3893B}" srcOrd="0" destOrd="0" presId="urn:microsoft.com/office/officeart/2005/8/layout/chevron2"/>
    <dgm:cxn modelId="{B19F477E-22E9-42BB-A74A-1F1117BBB603}" srcId="{5D787B59-7B4F-4686-A590-75BB1101F8B4}" destId="{50A0541F-41D0-4D71-83E7-319BAFB18800}" srcOrd="0" destOrd="0" parTransId="{8AE2085F-03D2-4EDD-BB9B-BC57006E7CAF}" sibTransId="{5DC03968-594E-4709-8219-B827776F399D}"/>
    <dgm:cxn modelId="{A4C02683-4862-41B9-994D-63A68C0EC070}" srcId="{5D787B59-7B4F-4686-A590-75BB1101F8B4}" destId="{2F36EAC0-0FE1-4DF0-8262-A78181E57343}" srcOrd="4" destOrd="0" parTransId="{2FC2B397-A469-4B7B-BE37-6C65D0D93CA4}" sibTransId="{33569E93-9F58-43DF-94A6-30F746D852F6}"/>
    <dgm:cxn modelId="{87AC2F84-BED7-48CA-B8A4-5F473CBD4E86}" srcId="{225BBAAB-6544-43F4-AFBD-ABC61F34F3A1}" destId="{9FB89B03-B09C-44D6-B97B-BE9A1C64D73F}" srcOrd="0" destOrd="0" parTransId="{4D1EE72D-E6F4-4D72-9780-B0BF1338E374}" sibTransId="{3AED4C95-0309-45EA-9D0C-A6288B2A2716}"/>
    <dgm:cxn modelId="{F7764992-EE38-4FD7-BBB8-FB0AA7E3630B}" srcId="{50A0541F-41D0-4D71-83E7-319BAFB18800}" destId="{6A17EE41-6229-47CD-89EC-3F805C08BBD1}" srcOrd="0" destOrd="0" parTransId="{31D7E879-5157-4F66-8FC4-1E4AE7B35FC6}" sibTransId="{CAF096D5-FB90-409E-8C4B-3F012F9FB8F0}"/>
    <dgm:cxn modelId="{ECA2F192-4AFF-4993-898F-3F8107127863}" type="presOf" srcId="{948C55E3-F0E1-4C51-806A-613C46163D95}" destId="{A82EB1CE-10CF-473E-A6EC-A3B5B3D46FB8}" srcOrd="0" destOrd="0" presId="urn:microsoft.com/office/officeart/2005/8/layout/chevron2"/>
    <dgm:cxn modelId="{2AA8C1A0-4AE2-4E64-A7C0-118BFD23384F}" type="presOf" srcId="{37312F13-8501-4C00-AFC2-3D162D75BE03}" destId="{DC8CF5C4-3205-4916-8D8F-E4F9C5C20AEC}" srcOrd="0" destOrd="0" presId="urn:microsoft.com/office/officeart/2005/8/layout/chevron2"/>
    <dgm:cxn modelId="{5D12ACA8-DAC3-461A-B182-AAF9EDE12461}" srcId="{5D787B59-7B4F-4686-A590-75BB1101F8B4}" destId="{225BBAAB-6544-43F4-AFBD-ABC61F34F3A1}" srcOrd="2" destOrd="0" parTransId="{15E995FF-0995-411B-A93F-FFB1980B1FBE}" sibTransId="{D2628BBD-F83E-4D04-A59B-B959DD157BF6}"/>
    <dgm:cxn modelId="{7E9D6CC0-8C03-45A4-A6CC-AE06FA1CF260}" type="presOf" srcId="{850D55A4-859F-45C5-A216-CD6CDD625B4E}" destId="{540B6B06-4BCD-4860-95D9-C39254DD1947}" srcOrd="0" destOrd="0" presId="urn:microsoft.com/office/officeart/2005/8/layout/chevron2"/>
    <dgm:cxn modelId="{9A63E3C7-976E-4FB7-BBD5-8BF09A0C257B}" srcId="{C143C026-980D-4E7B-931C-B6E82E355AEB}" destId="{AE07F36F-C044-4C7B-A171-53005063351D}" srcOrd="0" destOrd="0" parTransId="{CE6F607F-F4EB-4B0F-B176-923E0C8CFA18}" sibTransId="{F53A3FD1-E9EC-4962-AE81-418284A4D245}"/>
    <dgm:cxn modelId="{88C211CC-F977-4D32-A018-D6D06796FBF9}" type="presOf" srcId="{C143C026-980D-4E7B-931C-B6E82E355AEB}" destId="{47A90912-04A9-4B70-AA9A-2D054995BEBA}" srcOrd="0" destOrd="0" presId="urn:microsoft.com/office/officeart/2005/8/layout/chevron2"/>
    <dgm:cxn modelId="{C92169DF-0409-4680-85AE-6AA15A4AC753}" srcId="{850D55A4-859F-45C5-A216-CD6CDD625B4E}" destId="{37312F13-8501-4C00-AFC2-3D162D75BE03}" srcOrd="0" destOrd="0" parTransId="{941C377B-2389-4098-BA90-D93BE84E7831}" sibTransId="{B713E0A8-EF36-458E-A0C6-9BD5B9BABE55}"/>
    <dgm:cxn modelId="{288111F0-20FC-44EC-918C-EC8E37D06E13}" type="presOf" srcId="{AE07F36F-C044-4C7B-A171-53005063351D}" destId="{6447EBED-940A-46C6-8794-093BBE4D8F76}" srcOrd="0" destOrd="0" presId="urn:microsoft.com/office/officeart/2005/8/layout/chevron2"/>
    <dgm:cxn modelId="{06FC7384-FA28-4F9D-AD9A-BCA45D0E3AFD}" type="presParOf" srcId="{1E10A4D9-DB87-4CCA-B4A8-ECDE7DC3893B}" destId="{CBC01BEF-9712-41D0-B59F-088CD49A70E6}" srcOrd="0" destOrd="0" presId="urn:microsoft.com/office/officeart/2005/8/layout/chevron2"/>
    <dgm:cxn modelId="{0F5B9408-735B-4AB5-9668-CC13E5E3F585}" type="presParOf" srcId="{CBC01BEF-9712-41D0-B59F-088CD49A70E6}" destId="{80D26B49-959A-4BC2-A800-33FD86941A72}" srcOrd="0" destOrd="0" presId="urn:microsoft.com/office/officeart/2005/8/layout/chevron2"/>
    <dgm:cxn modelId="{56C8EC64-1A1F-452F-AAE9-F5364A68AE5E}" type="presParOf" srcId="{CBC01BEF-9712-41D0-B59F-088CD49A70E6}" destId="{A06D82B5-5CA0-4ACA-83CD-46ABDE647BA6}" srcOrd="1" destOrd="0" presId="urn:microsoft.com/office/officeart/2005/8/layout/chevron2"/>
    <dgm:cxn modelId="{6A6A92C3-1395-4EFA-83E8-6F9F8A23E4D5}" type="presParOf" srcId="{1E10A4D9-DB87-4CCA-B4A8-ECDE7DC3893B}" destId="{089A0929-DC21-414C-AB7E-A563D44181F8}" srcOrd="1" destOrd="0" presId="urn:microsoft.com/office/officeart/2005/8/layout/chevron2"/>
    <dgm:cxn modelId="{179215AE-A95C-4DFF-9040-8DE684BC3BE9}" type="presParOf" srcId="{1E10A4D9-DB87-4CCA-B4A8-ECDE7DC3893B}" destId="{7794A69D-E6BF-4D3C-8D19-DF177211D9F6}" srcOrd="2" destOrd="0" presId="urn:microsoft.com/office/officeart/2005/8/layout/chevron2"/>
    <dgm:cxn modelId="{A070A8A0-3475-4448-B252-7BC5FC46978A}" type="presParOf" srcId="{7794A69D-E6BF-4D3C-8D19-DF177211D9F6}" destId="{11B221BA-294A-4221-9368-185183E09B63}" srcOrd="0" destOrd="0" presId="urn:microsoft.com/office/officeart/2005/8/layout/chevron2"/>
    <dgm:cxn modelId="{6653C0A4-6CF9-4925-9AB1-DDBFEAAAA00E}" type="presParOf" srcId="{7794A69D-E6BF-4D3C-8D19-DF177211D9F6}" destId="{A82EB1CE-10CF-473E-A6EC-A3B5B3D46FB8}" srcOrd="1" destOrd="0" presId="urn:microsoft.com/office/officeart/2005/8/layout/chevron2"/>
    <dgm:cxn modelId="{DA9482B7-FC5D-4753-9D1C-54D48EE7E97D}" type="presParOf" srcId="{1E10A4D9-DB87-4CCA-B4A8-ECDE7DC3893B}" destId="{82DFA5A2-1ABA-4AEB-B466-D5035CBACDE3}" srcOrd="3" destOrd="0" presId="urn:microsoft.com/office/officeart/2005/8/layout/chevron2"/>
    <dgm:cxn modelId="{9B73D173-329D-46A0-A76C-AE8D23A12BC5}" type="presParOf" srcId="{1E10A4D9-DB87-4CCA-B4A8-ECDE7DC3893B}" destId="{6DFEE30C-7E6D-4408-BD25-B12988078C96}" srcOrd="4" destOrd="0" presId="urn:microsoft.com/office/officeart/2005/8/layout/chevron2"/>
    <dgm:cxn modelId="{29333DE5-2A89-490D-B3A9-C2219DFDD21D}" type="presParOf" srcId="{6DFEE30C-7E6D-4408-BD25-B12988078C96}" destId="{8FB5391B-6E27-464F-BDDE-D91BCFB6280B}" srcOrd="0" destOrd="0" presId="urn:microsoft.com/office/officeart/2005/8/layout/chevron2"/>
    <dgm:cxn modelId="{390214DC-03AB-4385-8225-E6480F1F247B}" type="presParOf" srcId="{6DFEE30C-7E6D-4408-BD25-B12988078C96}" destId="{A8E6DE76-F4D1-43AE-85E4-BC9E55DA913B}" srcOrd="1" destOrd="0" presId="urn:microsoft.com/office/officeart/2005/8/layout/chevron2"/>
    <dgm:cxn modelId="{6E048BD8-6DA7-47E7-96E9-937C62F18A11}" type="presParOf" srcId="{1E10A4D9-DB87-4CCA-B4A8-ECDE7DC3893B}" destId="{5BC589DC-C8B7-4A12-AC06-1BA4900C4281}" srcOrd="5" destOrd="0" presId="urn:microsoft.com/office/officeart/2005/8/layout/chevron2"/>
    <dgm:cxn modelId="{9247D619-72E9-45B3-B3D7-6F29D10C0978}" type="presParOf" srcId="{1E10A4D9-DB87-4CCA-B4A8-ECDE7DC3893B}" destId="{20EF844A-DE6F-4AED-A0B3-C6285FC3773F}" srcOrd="6" destOrd="0" presId="urn:microsoft.com/office/officeart/2005/8/layout/chevron2"/>
    <dgm:cxn modelId="{CA650A84-1F32-4AB7-A4BF-F8CB29B99B67}" type="presParOf" srcId="{20EF844A-DE6F-4AED-A0B3-C6285FC3773F}" destId="{540B6B06-4BCD-4860-95D9-C39254DD1947}" srcOrd="0" destOrd="0" presId="urn:microsoft.com/office/officeart/2005/8/layout/chevron2"/>
    <dgm:cxn modelId="{0681E9FE-66B8-491A-B1D2-2E458BE93780}" type="presParOf" srcId="{20EF844A-DE6F-4AED-A0B3-C6285FC3773F}" destId="{DC8CF5C4-3205-4916-8D8F-E4F9C5C20AEC}" srcOrd="1" destOrd="0" presId="urn:microsoft.com/office/officeart/2005/8/layout/chevron2"/>
    <dgm:cxn modelId="{F67A8721-CFB6-42E3-B9D8-BEC2E7F98F07}" type="presParOf" srcId="{1E10A4D9-DB87-4CCA-B4A8-ECDE7DC3893B}" destId="{496CC77D-77C1-4892-9325-E6432E433F72}" srcOrd="7" destOrd="0" presId="urn:microsoft.com/office/officeart/2005/8/layout/chevron2"/>
    <dgm:cxn modelId="{07A0FF4C-EAAB-407E-B4E3-DF0997A21E11}" type="presParOf" srcId="{1E10A4D9-DB87-4CCA-B4A8-ECDE7DC3893B}" destId="{735179FE-23C2-4556-B8DC-9C4A05BACCC7}" srcOrd="8" destOrd="0" presId="urn:microsoft.com/office/officeart/2005/8/layout/chevron2"/>
    <dgm:cxn modelId="{0B96A7E9-9902-4602-B456-E5528CE2E1B1}" type="presParOf" srcId="{735179FE-23C2-4556-B8DC-9C4A05BACCC7}" destId="{BA737B71-9447-4FC0-A6F3-069C32CC08FC}" srcOrd="0" destOrd="0" presId="urn:microsoft.com/office/officeart/2005/8/layout/chevron2"/>
    <dgm:cxn modelId="{C1AC897C-DC8B-423B-8B5E-D96933E8DA9D}" type="presParOf" srcId="{735179FE-23C2-4556-B8DC-9C4A05BACCC7}" destId="{33CD3FBE-0CFA-46F4-8327-AB8B88E6B8CB}" srcOrd="1" destOrd="0" presId="urn:microsoft.com/office/officeart/2005/8/layout/chevron2"/>
    <dgm:cxn modelId="{A1426215-DA84-4784-B3FB-BA6D2DCC64FA}" type="presParOf" srcId="{1E10A4D9-DB87-4CCA-B4A8-ECDE7DC3893B}" destId="{33FAF52C-7952-4C9B-82EC-200B3DC880B0}" srcOrd="9" destOrd="0" presId="urn:microsoft.com/office/officeart/2005/8/layout/chevron2"/>
    <dgm:cxn modelId="{A9277736-9709-456D-A17D-44E5F2467FEB}" type="presParOf" srcId="{1E10A4D9-DB87-4CCA-B4A8-ECDE7DC3893B}" destId="{48D21E4A-E45A-405C-9D12-19129D92D82A}" srcOrd="10" destOrd="0" presId="urn:microsoft.com/office/officeart/2005/8/layout/chevron2"/>
    <dgm:cxn modelId="{EFDC296D-4F1D-4C4E-8707-18F2A4415128}" type="presParOf" srcId="{48D21E4A-E45A-405C-9D12-19129D92D82A}" destId="{47A90912-04A9-4B70-AA9A-2D054995BEBA}" srcOrd="0" destOrd="0" presId="urn:microsoft.com/office/officeart/2005/8/layout/chevron2"/>
    <dgm:cxn modelId="{0214EFFB-AB62-4E53-B351-BAFF99A7FCB7}" type="presParOf" srcId="{48D21E4A-E45A-405C-9D12-19129D92D82A}" destId="{6447EBED-940A-46C6-8794-093BBE4D8F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D26B49-959A-4BC2-A800-33FD86941A72}">
      <dsp:nvSpPr>
        <dsp:cNvPr id="0" name=""/>
        <dsp:cNvSpPr/>
      </dsp:nvSpPr>
      <dsp:spPr>
        <a:xfrm rot="5400000">
          <a:off x="-84197" y="84310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" panose="020F0502020204030204"/>
              <a:ea typeface="+mn-ea"/>
              <a:cs typeface="+mn-cs"/>
            </a:rPr>
            <a:t>(1)</a:t>
          </a:r>
        </a:p>
      </dsp:txBody>
      <dsp:txXfrm rot="-5400000">
        <a:off x="0" y="196573"/>
        <a:ext cx="392920" cy="168394"/>
      </dsp:txXfrm>
    </dsp:sp>
    <dsp:sp modelId="{A06D82B5-5CA0-4ACA-83CD-46ABDE647BA6}">
      <dsp:nvSpPr>
        <dsp:cNvPr id="0" name=""/>
        <dsp:cNvSpPr/>
      </dsp:nvSpPr>
      <dsp:spPr>
        <a:xfrm rot="5400000">
          <a:off x="1450402" y="-1057369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Calibri" panose="020F0502020204030204"/>
              <a:ea typeface="+mn-ea"/>
              <a:cs typeface="+mn-cs"/>
            </a:rPr>
            <a:t>REQUEST THE ABANDONMENT </a:t>
          </a:r>
        </a:p>
      </dsp:txBody>
      <dsp:txXfrm rot="-5400000">
        <a:off x="392920" y="17924"/>
        <a:ext cx="2462008" cy="329232"/>
      </dsp:txXfrm>
    </dsp:sp>
    <dsp:sp modelId="{11B221BA-294A-4221-9368-185183E09B63}">
      <dsp:nvSpPr>
        <dsp:cNvPr id="0" name=""/>
        <dsp:cNvSpPr/>
      </dsp:nvSpPr>
      <dsp:spPr>
        <a:xfrm rot="5400000">
          <a:off x="-84197" y="539692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" panose="020F0502020204030204"/>
              <a:ea typeface="+mn-ea"/>
              <a:cs typeface="+mn-cs"/>
            </a:rPr>
            <a:t>(2)</a:t>
          </a:r>
        </a:p>
      </dsp:txBody>
      <dsp:txXfrm rot="-5400000">
        <a:off x="0" y="651955"/>
        <a:ext cx="392920" cy="168394"/>
      </dsp:txXfrm>
    </dsp:sp>
    <dsp:sp modelId="{A82EB1CE-10CF-473E-A6EC-A3B5B3D46FB8}">
      <dsp:nvSpPr>
        <dsp:cNvPr id="0" name=""/>
        <dsp:cNvSpPr/>
      </dsp:nvSpPr>
      <dsp:spPr>
        <a:xfrm rot="5400000">
          <a:off x="1450402" y="-601987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Calibri" panose="020F0502020204030204"/>
              <a:ea typeface="+mn-ea"/>
              <a:cs typeface="+mn-cs"/>
            </a:rPr>
            <a:t>ROUTE FOR DEPARTMENT/UTILITY COMMENTS</a:t>
          </a:r>
        </a:p>
      </dsp:txBody>
      <dsp:txXfrm rot="-5400000">
        <a:off x="392920" y="473306"/>
        <a:ext cx="2462008" cy="329232"/>
      </dsp:txXfrm>
    </dsp:sp>
    <dsp:sp modelId="{8FB5391B-6E27-464F-BDDE-D91BCFB6280B}">
      <dsp:nvSpPr>
        <dsp:cNvPr id="0" name=""/>
        <dsp:cNvSpPr/>
      </dsp:nvSpPr>
      <dsp:spPr>
        <a:xfrm rot="5400000">
          <a:off x="-84197" y="995074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(3)</a:t>
          </a:r>
        </a:p>
      </dsp:txBody>
      <dsp:txXfrm rot="-5400000">
        <a:off x="0" y="1107337"/>
        <a:ext cx="392920" cy="168394"/>
      </dsp:txXfrm>
    </dsp:sp>
    <dsp:sp modelId="{A8E6DE76-F4D1-43AE-85E4-BC9E55DA913B}">
      <dsp:nvSpPr>
        <dsp:cNvPr id="0" name=""/>
        <dsp:cNvSpPr/>
      </dsp:nvSpPr>
      <dsp:spPr>
        <a:xfrm rot="5400000">
          <a:off x="1450402" y="-146605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+mn-lt"/>
            </a:rPr>
            <a:t>REQUEST APPRAISAL, IF APPLICABLE</a:t>
          </a:r>
        </a:p>
      </dsp:txBody>
      <dsp:txXfrm rot="-5400000">
        <a:off x="392920" y="928688"/>
        <a:ext cx="2462008" cy="329232"/>
      </dsp:txXfrm>
    </dsp:sp>
    <dsp:sp modelId="{540B6B06-4BCD-4860-95D9-C39254DD1947}">
      <dsp:nvSpPr>
        <dsp:cNvPr id="0" name=""/>
        <dsp:cNvSpPr/>
      </dsp:nvSpPr>
      <dsp:spPr>
        <a:xfrm rot="5400000">
          <a:off x="-84197" y="1450455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" panose="020F0502020204030204"/>
              <a:ea typeface="+mn-ea"/>
              <a:cs typeface="+mn-cs"/>
            </a:rPr>
            <a:t>(4)</a:t>
          </a:r>
        </a:p>
      </dsp:txBody>
      <dsp:txXfrm rot="-5400000">
        <a:off x="0" y="1562718"/>
        <a:ext cx="392920" cy="168394"/>
      </dsp:txXfrm>
    </dsp:sp>
    <dsp:sp modelId="{DC8CF5C4-3205-4916-8D8F-E4F9C5C20AEC}">
      <dsp:nvSpPr>
        <dsp:cNvPr id="0" name=""/>
        <dsp:cNvSpPr/>
      </dsp:nvSpPr>
      <dsp:spPr>
        <a:xfrm rot="5400000">
          <a:off x="1450402" y="308775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Calibri" panose="020F0502020204030204"/>
              <a:ea typeface="+mn-ea"/>
              <a:cs typeface="+mn-cs"/>
            </a:rPr>
            <a:t>SUBMIT DRAFT ORDINANCE FOR REVIEW</a:t>
          </a:r>
        </a:p>
      </dsp:txBody>
      <dsp:txXfrm rot="-5400000">
        <a:off x="392920" y="1384069"/>
        <a:ext cx="2462008" cy="329232"/>
      </dsp:txXfrm>
    </dsp:sp>
    <dsp:sp modelId="{BA737B71-9447-4FC0-A6F3-069C32CC08FC}">
      <dsp:nvSpPr>
        <dsp:cNvPr id="0" name=""/>
        <dsp:cNvSpPr/>
      </dsp:nvSpPr>
      <dsp:spPr>
        <a:xfrm rot="5400000">
          <a:off x="-84197" y="1905837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" panose="020F0502020204030204"/>
              <a:ea typeface="+mn-ea"/>
              <a:cs typeface="+mn-cs"/>
            </a:rPr>
            <a:t>(5)</a:t>
          </a:r>
        </a:p>
      </dsp:txBody>
      <dsp:txXfrm rot="-5400000">
        <a:off x="0" y="2018100"/>
        <a:ext cx="392920" cy="168394"/>
      </dsp:txXfrm>
    </dsp:sp>
    <dsp:sp modelId="{33CD3FBE-0CFA-46F4-8327-AB8B88E6B8CB}">
      <dsp:nvSpPr>
        <dsp:cNvPr id="0" name=""/>
        <dsp:cNvSpPr/>
      </dsp:nvSpPr>
      <dsp:spPr>
        <a:xfrm rot="5400000">
          <a:off x="1450402" y="764157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Calibri" panose="020F0502020204030204"/>
              <a:ea typeface="+mn-ea"/>
              <a:cs typeface="+mn-cs"/>
            </a:rPr>
            <a:t>COUNCIL CONSIDERS FOR APPROVAL</a:t>
          </a:r>
        </a:p>
      </dsp:txBody>
      <dsp:txXfrm rot="-5400000">
        <a:off x="392920" y="1839451"/>
        <a:ext cx="2462008" cy="329232"/>
      </dsp:txXfrm>
    </dsp:sp>
    <dsp:sp modelId="{47A90912-04A9-4B70-AA9A-2D054995BEBA}">
      <dsp:nvSpPr>
        <dsp:cNvPr id="0" name=""/>
        <dsp:cNvSpPr/>
      </dsp:nvSpPr>
      <dsp:spPr>
        <a:xfrm rot="5400000">
          <a:off x="-84197" y="2361219"/>
          <a:ext cx="561314" cy="39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libri" panose="020F0502020204030204"/>
              <a:ea typeface="+mn-ea"/>
              <a:cs typeface="+mn-cs"/>
            </a:rPr>
            <a:t>(6)</a:t>
          </a:r>
        </a:p>
      </dsp:txBody>
      <dsp:txXfrm rot="-5400000">
        <a:off x="0" y="2473482"/>
        <a:ext cx="392920" cy="168394"/>
      </dsp:txXfrm>
    </dsp:sp>
    <dsp:sp modelId="{6447EBED-940A-46C6-8794-093BBE4D8F76}">
      <dsp:nvSpPr>
        <dsp:cNvPr id="0" name=""/>
        <dsp:cNvSpPr/>
      </dsp:nvSpPr>
      <dsp:spPr>
        <a:xfrm rot="5400000">
          <a:off x="1450402" y="1219539"/>
          <a:ext cx="364854" cy="24798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Calibri" panose="020F0502020204030204"/>
              <a:ea typeface="+mn-ea"/>
              <a:cs typeface="+mn-cs"/>
            </a:rPr>
            <a:t>QUITCLAIM / CERTIFIED ORDINANCE FILED OF RECORD</a:t>
          </a:r>
        </a:p>
      </dsp:txBody>
      <dsp:txXfrm rot="-5400000">
        <a:off x="392920" y="2294833"/>
        <a:ext cx="2462008" cy="3292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2B0791DB4284F86F6E58B3AFA8383" ma:contentTypeVersion="0" ma:contentTypeDescription="Create a new document." ma:contentTypeScope="" ma:versionID="095de10b2749ce4a6c17cdff90c84e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100c5039f638581964efc0cb8047b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A7015-AE84-4F86-B11A-B37A1775F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DC58B-5DB7-42F0-A01C-04875F084747}"/>
</file>

<file path=customXml/itemProps3.xml><?xml version="1.0" encoding="utf-8"?>
<ds:datastoreItem xmlns:ds="http://schemas.openxmlformats.org/officeDocument/2006/customXml" ds:itemID="{21F03BF7-8292-4728-8697-45C63F10734C}"/>
</file>

<file path=customXml/itemProps4.xml><?xml version="1.0" encoding="utf-8"?>
<ds:datastoreItem xmlns:ds="http://schemas.openxmlformats.org/officeDocument/2006/customXml" ds:itemID="{3677DB79-94E9-47B4-AA67-04CD413E7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Bruce, Ann Carraway</dc:creator>
  <cp:keywords/>
  <dc:description/>
  <cp:lastModifiedBy>Bruce, Ann Carraway</cp:lastModifiedBy>
  <cp:revision>6</cp:revision>
  <cp:lastPrinted>2023-12-11T13:37:00Z</cp:lastPrinted>
  <dcterms:created xsi:type="dcterms:W3CDTF">2025-01-31T21:28:00Z</dcterms:created>
  <dcterms:modified xsi:type="dcterms:W3CDTF">2025-02-04T16:58:00Z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0x010100E492B0791DB4284F86F6E58B3AFA8383</vt:lpwstr>
  </property>
</Properties>
</file>